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F2" w:rsidRPr="00DF0EE0" w:rsidRDefault="008B40F2" w:rsidP="008B4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0F2" w:rsidRDefault="008B40F2" w:rsidP="008B4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8B40F2" w:rsidRPr="00DF0EE0" w:rsidRDefault="008B40F2" w:rsidP="008B4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(a que se refere </w:t>
      </w:r>
      <w:r>
        <w:rPr>
          <w:rFonts w:ascii="Times New Roman" w:hAnsi="Times New Roman" w:cs="Times New Roman"/>
          <w:sz w:val="24"/>
          <w:szCs w:val="24"/>
        </w:rPr>
        <w:t>a al. d) d</w:t>
      </w:r>
      <w:r w:rsidRPr="00DF0EE0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bookmarkEnd w:id="0"/>
      <w:r w:rsidR="006D2867" w:rsidRPr="00DF0EE0">
        <w:rPr>
          <w:rFonts w:ascii="Times New Roman" w:hAnsi="Times New Roman" w:cs="Times New Roman"/>
          <w:sz w:val="24"/>
          <w:szCs w:val="24"/>
        </w:rPr>
        <w:t>artigo. º</w:t>
      </w:r>
      <w:r w:rsidRPr="00DF0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22, </w:t>
      </w:r>
      <w:r w:rsidRPr="00DF0EE0">
        <w:rPr>
          <w:rFonts w:ascii="Times New Roman" w:hAnsi="Times New Roman" w:cs="Times New Roman"/>
          <w:sz w:val="24"/>
          <w:szCs w:val="24"/>
        </w:rPr>
        <w:t xml:space="preserve">do Decreto-Lei nº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F0EE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21, de 14</w:t>
      </w:r>
      <w:r w:rsidRPr="00DF0EE0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DF0EE0">
        <w:rPr>
          <w:rFonts w:ascii="Times New Roman" w:hAnsi="Times New Roman" w:cs="Times New Roman"/>
          <w:sz w:val="24"/>
          <w:szCs w:val="24"/>
        </w:rPr>
        <w:t>)</w:t>
      </w:r>
    </w:p>
    <w:p w:rsidR="008B40F2" w:rsidRPr="00DF0EE0" w:rsidRDefault="008B40F2" w:rsidP="008B4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Ao</w:t>
      </w: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Presidente d</w:t>
      </w:r>
      <w:r>
        <w:rPr>
          <w:rFonts w:ascii="Times New Roman" w:hAnsi="Times New Roman" w:cs="Times New Roman"/>
          <w:b/>
          <w:sz w:val="24"/>
          <w:szCs w:val="24"/>
        </w:rPr>
        <w:t>a Comissão de Coordenação das CA</w:t>
      </w: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Exmo. Sr.(a</w:t>
      </w:r>
      <w:r w:rsidR="00737B2E">
        <w:rPr>
          <w:rFonts w:ascii="Times New Roman" w:hAnsi="Times New Roman" w:cs="Times New Roman"/>
          <w:b/>
          <w:sz w:val="24"/>
          <w:szCs w:val="24"/>
        </w:rPr>
        <w:t>)</w:t>
      </w: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F0EE0">
        <w:rPr>
          <w:rFonts w:ascii="Times New Roman" w:hAnsi="Times New Roman" w:cs="Times New Roman"/>
          <w:sz w:val="24"/>
          <w:szCs w:val="24"/>
        </w:rPr>
        <w:t>Rec</w:t>
      </w:r>
      <w:r>
        <w:rPr>
          <w:rFonts w:ascii="Times New Roman" w:hAnsi="Times New Roman" w:cs="Times New Roman"/>
          <w:sz w:val="24"/>
          <w:szCs w:val="24"/>
        </w:rPr>
        <w:t>urso</w:t>
      </w:r>
      <w:r w:rsidRPr="00DF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F2" w:rsidRDefault="006D2867" w:rsidP="008B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67">
        <w:rPr>
          <w:rFonts w:ascii="Times New Roman" w:hAnsi="Times New Roman" w:cs="Times New Roman"/>
          <w:b/>
          <w:sz w:val="24"/>
          <w:szCs w:val="24"/>
        </w:rPr>
        <w:t>(N</w:t>
      </w:r>
      <w:r w:rsidR="00737B2E" w:rsidRPr="006D2867">
        <w:rPr>
          <w:rFonts w:ascii="Times New Roman" w:hAnsi="Times New Roman" w:cs="Times New Roman"/>
          <w:b/>
          <w:sz w:val="24"/>
          <w:szCs w:val="24"/>
        </w:rPr>
        <w:t>ome completo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B40F2" w:rsidRPr="00DF0E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  <w:r w:rsidR="008B40F2">
        <w:rPr>
          <w:rFonts w:ascii="Times New Roman" w:hAnsi="Times New Roman" w:cs="Times New Roman"/>
          <w:sz w:val="24"/>
          <w:szCs w:val="24"/>
        </w:rPr>
        <w:t>requerente do processo de regularização do Vínculo precário n</w:t>
      </w:r>
      <w:r w:rsidR="00737B2E">
        <w:rPr>
          <w:rFonts w:ascii="Times New Roman" w:hAnsi="Times New Roman" w:cs="Times New Roman"/>
          <w:sz w:val="24"/>
          <w:szCs w:val="24"/>
        </w:rPr>
        <w:t>a *__________________________</w:t>
      </w:r>
      <w:r w:rsidR="008B40F2">
        <w:rPr>
          <w:rFonts w:ascii="Times New Roman" w:hAnsi="Times New Roman" w:cs="Times New Roman"/>
          <w:sz w:val="24"/>
          <w:szCs w:val="24"/>
        </w:rPr>
        <w:t xml:space="preserve"> </w:t>
      </w:r>
      <w:r w:rsidR="008B40F2" w:rsidRPr="00DF0EE0">
        <w:rPr>
          <w:rFonts w:ascii="Times New Roman" w:hAnsi="Times New Roman" w:cs="Times New Roman"/>
          <w:sz w:val="24"/>
          <w:szCs w:val="24"/>
        </w:rPr>
        <w:t>com o(s) endereço (s) de correio eletrónico  _____</w:t>
      </w:r>
      <w:r w:rsidR="008B40F2">
        <w:rPr>
          <w:rFonts w:ascii="Times New Roman" w:hAnsi="Times New Roman" w:cs="Times New Roman"/>
          <w:sz w:val="24"/>
          <w:szCs w:val="24"/>
        </w:rPr>
        <w:t>_____________@______,</w:t>
      </w:r>
      <w:r w:rsidR="00737B2E">
        <w:rPr>
          <w:rFonts w:ascii="Times New Roman" w:hAnsi="Times New Roman" w:cs="Times New Roman"/>
          <w:sz w:val="24"/>
          <w:szCs w:val="24"/>
        </w:rPr>
        <w:t xml:space="preserve">telefone(s), </w:t>
      </w:r>
      <w:r w:rsidR="008B40F2">
        <w:rPr>
          <w:rFonts w:ascii="Times New Roman" w:hAnsi="Times New Roman" w:cs="Times New Roman"/>
          <w:sz w:val="24"/>
          <w:szCs w:val="24"/>
        </w:rPr>
        <w:t>nº(s)</w:t>
      </w:r>
      <w:r w:rsidR="00737B2E">
        <w:rPr>
          <w:rFonts w:ascii="Times New Roman" w:hAnsi="Times New Roman" w:cs="Times New Roman"/>
          <w:sz w:val="24"/>
          <w:szCs w:val="24"/>
        </w:rPr>
        <w:t>_____________/</w:t>
      </w:r>
      <w:r w:rsidR="008B40F2" w:rsidRPr="00DF0EE0">
        <w:rPr>
          <w:rFonts w:ascii="Times New Roman" w:hAnsi="Times New Roman" w:cs="Times New Roman"/>
          <w:sz w:val="24"/>
          <w:szCs w:val="24"/>
        </w:rPr>
        <w:t>________</w:t>
      </w:r>
      <w:r w:rsidR="008B40F2">
        <w:rPr>
          <w:rFonts w:ascii="Times New Roman" w:hAnsi="Times New Roman" w:cs="Times New Roman"/>
          <w:sz w:val="24"/>
          <w:szCs w:val="24"/>
        </w:rPr>
        <w:t xml:space="preserve">________e residente em </w:t>
      </w:r>
      <w:r w:rsidR="008B40F2" w:rsidRPr="00DF0EE0">
        <w:rPr>
          <w:rFonts w:ascii="Times New Roman" w:hAnsi="Times New Roman" w:cs="Times New Roman"/>
          <w:sz w:val="24"/>
          <w:szCs w:val="24"/>
        </w:rPr>
        <w:t xml:space="preserve">____________________________________________, não se conformando </w:t>
      </w:r>
      <w:r w:rsidR="008B40F2">
        <w:rPr>
          <w:rFonts w:ascii="Times New Roman" w:hAnsi="Times New Roman" w:cs="Times New Roman"/>
          <w:sz w:val="24"/>
          <w:szCs w:val="24"/>
        </w:rPr>
        <w:t xml:space="preserve">com a decisão da CA que indeferiu a sua reclamação </w:t>
      </w:r>
      <w:r w:rsidR="00737B2E">
        <w:rPr>
          <w:rFonts w:ascii="Times New Roman" w:hAnsi="Times New Roman" w:cs="Times New Roman"/>
          <w:sz w:val="24"/>
          <w:szCs w:val="24"/>
        </w:rPr>
        <w:t>apresentada</w:t>
      </w:r>
      <w:r w:rsidR="008B40F2">
        <w:rPr>
          <w:rFonts w:ascii="Times New Roman" w:hAnsi="Times New Roman" w:cs="Times New Roman"/>
          <w:sz w:val="24"/>
          <w:szCs w:val="24"/>
        </w:rPr>
        <w:t xml:space="preserve"> na sequência da publicação da lista provisória do pessoal </w:t>
      </w:r>
      <w:r w:rsidR="00EB4BAD">
        <w:rPr>
          <w:rFonts w:ascii="Times New Roman" w:hAnsi="Times New Roman" w:cs="Times New Roman"/>
          <w:sz w:val="24"/>
          <w:szCs w:val="24"/>
        </w:rPr>
        <w:t xml:space="preserve">abrangido pelo PRVPAP </w:t>
      </w:r>
      <w:r w:rsidR="008B40F2">
        <w:rPr>
          <w:rFonts w:ascii="Times New Roman" w:hAnsi="Times New Roman" w:cs="Times New Roman"/>
          <w:sz w:val="24"/>
          <w:szCs w:val="24"/>
        </w:rPr>
        <w:t>com n</w:t>
      </w:r>
      <w:r w:rsidR="00737B2E">
        <w:rPr>
          <w:rFonts w:ascii="Times New Roman" w:hAnsi="Times New Roman" w:cs="Times New Roman"/>
          <w:sz w:val="24"/>
          <w:szCs w:val="24"/>
        </w:rPr>
        <w:t>a entidade supra referida,</w:t>
      </w:r>
      <w:r w:rsidR="008B40F2">
        <w:rPr>
          <w:rFonts w:ascii="Times New Roman" w:hAnsi="Times New Roman" w:cs="Times New Roman"/>
          <w:sz w:val="24"/>
          <w:szCs w:val="24"/>
        </w:rPr>
        <w:t xml:space="preserve"> </w:t>
      </w:r>
      <w:r w:rsidR="008B40F2" w:rsidRPr="00830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F2" w:rsidRPr="008B40F2">
        <w:rPr>
          <w:rFonts w:ascii="Times New Roman" w:hAnsi="Times New Roman" w:cs="Times New Roman"/>
          <w:sz w:val="24"/>
          <w:szCs w:val="24"/>
        </w:rPr>
        <w:t xml:space="preserve">da qual foi notificado </w:t>
      </w:r>
      <w:r w:rsidR="00737B2E">
        <w:rPr>
          <w:rFonts w:ascii="Times New Roman" w:hAnsi="Times New Roman" w:cs="Times New Roman"/>
          <w:sz w:val="24"/>
          <w:szCs w:val="24"/>
        </w:rPr>
        <w:t>em</w:t>
      </w:r>
      <w:r w:rsidR="008B40F2">
        <w:rPr>
          <w:rFonts w:ascii="Times New Roman" w:hAnsi="Times New Roman" w:cs="Times New Roman"/>
          <w:sz w:val="24"/>
          <w:szCs w:val="24"/>
        </w:rPr>
        <w:t xml:space="preserve">____/_____/_____, </w:t>
      </w:r>
      <w:r w:rsidR="008B40F2" w:rsidRPr="00DF0EE0">
        <w:rPr>
          <w:rFonts w:ascii="Times New Roman" w:hAnsi="Times New Roman" w:cs="Times New Roman"/>
          <w:sz w:val="24"/>
          <w:szCs w:val="24"/>
        </w:rPr>
        <w:t xml:space="preserve"> porque tem legitimidade e está em tempo, vem pelo presente requerimento, </w:t>
      </w:r>
      <w:r w:rsidR="008B40F2">
        <w:rPr>
          <w:rFonts w:ascii="Times New Roman" w:hAnsi="Times New Roman" w:cs="Times New Roman"/>
          <w:sz w:val="24"/>
          <w:szCs w:val="24"/>
        </w:rPr>
        <w:t>interpor recurso</w:t>
      </w:r>
      <w:r w:rsidR="008B40F2" w:rsidRPr="00DF0EE0">
        <w:rPr>
          <w:rFonts w:ascii="Times New Roman" w:hAnsi="Times New Roman" w:cs="Times New Roman"/>
          <w:sz w:val="24"/>
          <w:szCs w:val="24"/>
        </w:rPr>
        <w:t xml:space="preserve">, </w:t>
      </w:r>
      <w:r w:rsidR="008B40F2">
        <w:rPr>
          <w:rFonts w:ascii="Times New Roman" w:hAnsi="Times New Roman" w:cs="Times New Roman"/>
          <w:sz w:val="24"/>
          <w:szCs w:val="24"/>
        </w:rPr>
        <w:t>nos termos e fundamentos seguintes:</w:t>
      </w:r>
      <w:r w:rsidR="008B40F2" w:rsidRPr="00DF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F2" w:rsidRDefault="008B40F2" w:rsidP="008B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F2" w:rsidRDefault="008B40F2" w:rsidP="008B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Espera Deferimento </w:t>
      </w: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 (A</w:t>
      </w:r>
      <w:proofErr w:type="gramStart"/>
      <w:r w:rsidRPr="00DF0EE0">
        <w:rPr>
          <w:rFonts w:ascii="Times New Roman" w:hAnsi="Times New Roman" w:cs="Times New Roman"/>
          <w:sz w:val="24"/>
          <w:szCs w:val="24"/>
        </w:rPr>
        <w:t>) Candidato</w:t>
      </w:r>
      <w:proofErr w:type="gramEnd"/>
      <w:r w:rsidRPr="00DF0EE0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8B40F2" w:rsidRPr="00DF0EE0" w:rsidRDefault="008B40F2" w:rsidP="008B4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F2E90" w:rsidRDefault="00737B2E" w:rsidP="00737B2E">
      <w:pPr>
        <w:spacing w:line="36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B2360">
        <w:rPr>
          <w:rFonts w:ascii="Times New Roman" w:hAnsi="Times New Roman" w:cs="Times New Roman"/>
          <w:sz w:val="24"/>
          <w:szCs w:val="24"/>
        </w:rPr>
        <w:t xml:space="preserve">Indicar o Ministério, entidade ou organismo da Administração central </w:t>
      </w:r>
      <w:proofErr w:type="spellStart"/>
      <w:r w:rsidRPr="005B23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5B2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2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DC2"/>
    <w:multiLevelType w:val="hybridMultilevel"/>
    <w:tmpl w:val="C6A2D3FA"/>
    <w:lvl w:ilvl="0" w:tplc="C074A4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F2"/>
    <w:rsid w:val="004F2E90"/>
    <w:rsid w:val="006D2867"/>
    <w:rsid w:val="00737B2E"/>
    <w:rsid w:val="007A01C1"/>
    <w:rsid w:val="008B40F2"/>
    <w:rsid w:val="00E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7969"/>
  <w15:chartTrackingRefBased/>
  <w15:docId w15:val="{AA2FFE56-F360-44E7-9C89-8598DCC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MMEAP / Ministra - Edna Oliveira</dc:creator>
  <cp:keywords/>
  <dc:description/>
  <cp:lastModifiedBy>MF / DNAP / Assessor - Mario Cardoso</cp:lastModifiedBy>
  <cp:revision>4</cp:revision>
  <dcterms:created xsi:type="dcterms:W3CDTF">2021-09-13T18:05:00Z</dcterms:created>
  <dcterms:modified xsi:type="dcterms:W3CDTF">2021-09-16T12:39:00Z</dcterms:modified>
</cp:coreProperties>
</file>