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3A" w:rsidRPr="00DF0EE0" w:rsidRDefault="00045D3A" w:rsidP="00045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D3A" w:rsidRPr="00DF0EE0" w:rsidRDefault="00045D3A" w:rsidP="00045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D3A" w:rsidRDefault="00045D3A" w:rsidP="00045D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 xml:space="preserve">MODELO </w:t>
      </w:r>
      <w:r>
        <w:rPr>
          <w:rFonts w:ascii="Times New Roman" w:hAnsi="Times New Roman" w:cs="Times New Roman"/>
          <w:b/>
          <w:sz w:val="24"/>
          <w:szCs w:val="24"/>
        </w:rPr>
        <w:t xml:space="preserve">DE LISTA DE </w:t>
      </w:r>
      <w:r>
        <w:rPr>
          <w:rFonts w:ascii="Times New Roman" w:hAnsi="Times New Roman" w:cs="Times New Roman"/>
          <w:b/>
          <w:sz w:val="24"/>
          <w:szCs w:val="24"/>
        </w:rPr>
        <w:t xml:space="preserve">CLASSIFICAÇÃO E ORDENAÇÃO </w:t>
      </w:r>
      <w:r>
        <w:rPr>
          <w:rFonts w:ascii="Times New Roman" w:hAnsi="Times New Roman" w:cs="Times New Roman"/>
          <w:b/>
          <w:sz w:val="24"/>
          <w:szCs w:val="24"/>
        </w:rPr>
        <w:t xml:space="preserve">FINAL </w:t>
      </w:r>
      <w:r w:rsidR="00B85263">
        <w:rPr>
          <w:rFonts w:ascii="Times New Roman" w:hAnsi="Times New Roman" w:cs="Times New Roman"/>
          <w:b/>
          <w:sz w:val="24"/>
          <w:szCs w:val="24"/>
        </w:rPr>
        <w:t xml:space="preserve">DEFINITIVA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DO CONCURSO</w:t>
      </w:r>
    </w:p>
    <w:p w:rsidR="00045D3A" w:rsidRPr="00DF0EE0" w:rsidRDefault="00045D3A" w:rsidP="00045D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>MODELO E</w:t>
      </w:r>
    </w:p>
    <w:p w:rsidR="00045D3A" w:rsidRPr="00DF0EE0" w:rsidRDefault="00045D3A" w:rsidP="00045D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 xml:space="preserve">  LISTA DE CLASSIFICAÇÃO E ORDENAÇÃO FINAL DEFINITIVA DO CONCURSO</w:t>
      </w:r>
    </w:p>
    <w:p w:rsidR="00045D3A" w:rsidRPr="00DF0EE0" w:rsidRDefault="00045D3A" w:rsidP="00045D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>RECRUTAMENTO E SELEÇÃO DE (a)____________</w:t>
      </w:r>
    </w:p>
    <w:p w:rsidR="00045D3A" w:rsidRPr="00DF0EE0" w:rsidRDefault="00045D3A" w:rsidP="00045D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>Mediante (b)______________________</w:t>
      </w:r>
    </w:p>
    <w:p w:rsidR="00045D3A" w:rsidRPr="00DF0EE0" w:rsidRDefault="00045D3A" w:rsidP="00045D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EE0">
        <w:rPr>
          <w:rFonts w:ascii="Times New Roman" w:hAnsi="Times New Roman" w:cs="Times New Roman"/>
          <w:b/>
          <w:bCs/>
          <w:sz w:val="24"/>
          <w:szCs w:val="24"/>
        </w:rPr>
        <w:t>Concurso (c) ______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F0EE0">
        <w:rPr>
          <w:rFonts w:ascii="Times New Roman" w:hAnsi="Times New Roman" w:cs="Times New Roman"/>
          <w:b/>
          <w:bCs/>
          <w:sz w:val="24"/>
          <w:szCs w:val="24"/>
        </w:rPr>
        <w:t>______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F0EE0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045D3A" w:rsidRPr="00DF0EE0" w:rsidRDefault="00045D3A" w:rsidP="00045D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5D3A" w:rsidRPr="00DF0EE0" w:rsidRDefault="00045D3A" w:rsidP="00045D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>I. RESULTADO FINAL DO CONCURSO</w:t>
      </w:r>
    </w:p>
    <w:p w:rsidR="00045D3A" w:rsidRPr="00DF0EE0" w:rsidRDefault="00045D3A" w:rsidP="00045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 xml:space="preserve">A presente publicação contém a lista de classificação e ordenação final </w:t>
      </w:r>
      <w:r w:rsidRPr="00DF0EE0">
        <w:rPr>
          <w:rFonts w:ascii="Times New Roman" w:hAnsi="Times New Roman" w:cs="Times New Roman"/>
          <w:b/>
          <w:sz w:val="24"/>
          <w:szCs w:val="24"/>
        </w:rPr>
        <w:t xml:space="preserve">definitiva </w:t>
      </w:r>
      <w:r w:rsidRPr="00DF0EE0">
        <w:rPr>
          <w:rFonts w:ascii="Times New Roman" w:hAnsi="Times New Roman" w:cs="Times New Roman"/>
          <w:sz w:val="24"/>
          <w:szCs w:val="24"/>
        </w:rPr>
        <w:t>dos candidatos</w:t>
      </w:r>
      <w:r w:rsidRPr="00DF0EE0">
        <w:rPr>
          <w:rFonts w:ascii="Times New Roman" w:hAnsi="Times New Roman" w:cs="Times New Roman"/>
          <w:b/>
          <w:sz w:val="24"/>
          <w:szCs w:val="24"/>
        </w:rPr>
        <w:t>,</w:t>
      </w:r>
      <w:r w:rsidRPr="00DF0EE0">
        <w:rPr>
          <w:rFonts w:ascii="Times New Roman" w:hAnsi="Times New Roman" w:cs="Times New Roman"/>
          <w:sz w:val="24"/>
          <w:szCs w:val="24"/>
        </w:rPr>
        <w:t xml:space="preserve"> referente ao concurso </w:t>
      </w:r>
      <w:r w:rsidRPr="00DF0EE0">
        <w:rPr>
          <w:rFonts w:ascii="Times New Roman" w:hAnsi="Times New Roman" w:cs="Times New Roman"/>
          <w:b/>
          <w:sz w:val="24"/>
          <w:szCs w:val="24"/>
        </w:rPr>
        <w:t>(c)</w:t>
      </w:r>
      <w:r w:rsidRPr="00DF0EE0">
        <w:rPr>
          <w:rFonts w:ascii="Times New Roman" w:hAnsi="Times New Roman" w:cs="Times New Roman"/>
          <w:sz w:val="24"/>
          <w:szCs w:val="24"/>
        </w:rPr>
        <w:t xml:space="preserve">____________________, com objetivo de preencher </w:t>
      </w:r>
      <w:r w:rsidRPr="00DF0EE0">
        <w:rPr>
          <w:rFonts w:ascii="Times New Roman" w:hAnsi="Times New Roman" w:cs="Times New Roman"/>
          <w:b/>
          <w:sz w:val="24"/>
          <w:szCs w:val="24"/>
        </w:rPr>
        <w:t>(d)_______________ (e)</w:t>
      </w:r>
      <w:r w:rsidRPr="00DF0EE0">
        <w:rPr>
          <w:rFonts w:ascii="Times New Roman" w:hAnsi="Times New Roman" w:cs="Times New Roman"/>
          <w:sz w:val="24"/>
          <w:szCs w:val="24"/>
        </w:rPr>
        <w:t xml:space="preserve"> vaga, mediante </w:t>
      </w:r>
      <w:r w:rsidRPr="00DF0EE0">
        <w:rPr>
          <w:rFonts w:ascii="Times New Roman" w:hAnsi="Times New Roman" w:cs="Times New Roman"/>
          <w:b/>
          <w:sz w:val="24"/>
          <w:szCs w:val="24"/>
        </w:rPr>
        <w:t>(b)</w:t>
      </w:r>
      <w:r w:rsidRPr="00DF0EE0">
        <w:rPr>
          <w:rFonts w:ascii="Times New Roman" w:hAnsi="Times New Roman" w:cs="Times New Roman"/>
          <w:sz w:val="24"/>
          <w:szCs w:val="24"/>
        </w:rPr>
        <w:t xml:space="preserve">_______________________, de </w:t>
      </w:r>
      <w:r w:rsidRPr="00DF0EE0">
        <w:rPr>
          <w:rFonts w:ascii="Times New Roman" w:hAnsi="Times New Roman" w:cs="Times New Roman"/>
          <w:bCs/>
          <w:sz w:val="24"/>
          <w:szCs w:val="24"/>
        </w:rPr>
        <w:t xml:space="preserve">um </w:t>
      </w:r>
      <w:r w:rsidRPr="00DF0EE0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DF0EE0">
        <w:rPr>
          <w:rFonts w:ascii="Times New Roman" w:hAnsi="Times New Roman" w:cs="Times New Roman"/>
          <w:bCs/>
          <w:sz w:val="24"/>
          <w:szCs w:val="24"/>
        </w:rPr>
        <w:t xml:space="preserve">_____________________, para </w:t>
      </w:r>
      <w:r w:rsidRPr="00DF0EE0">
        <w:rPr>
          <w:rFonts w:ascii="Times New Roman" w:hAnsi="Times New Roman" w:cs="Times New Roman"/>
          <w:b/>
          <w:bCs/>
          <w:sz w:val="24"/>
          <w:szCs w:val="24"/>
        </w:rPr>
        <w:t>(f)</w:t>
      </w:r>
      <w:r w:rsidRPr="00DF0EE0">
        <w:rPr>
          <w:rFonts w:ascii="Times New Roman" w:hAnsi="Times New Roman" w:cs="Times New Roman"/>
          <w:bCs/>
          <w:sz w:val="24"/>
          <w:szCs w:val="24"/>
        </w:rPr>
        <w:t xml:space="preserve">_____________________ da </w:t>
      </w:r>
      <w:r w:rsidRPr="00DF0EE0">
        <w:rPr>
          <w:rFonts w:ascii="Times New Roman" w:hAnsi="Times New Roman" w:cs="Times New Roman"/>
          <w:b/>
          <w:bCs/>
          <w:sz w:val="24"/>
          <w:szCs w:val="24"/>
        </w:rPr>
        <w:t>(g)</w:t>
      </w:r>
      <w:r w:rsidRPr="00DF0EE0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Pr="00DF0EE0">
        <w:rPr>
          <w:rFonts w:ascii="Times New Roman" w:hAnsi="Times New Roman" w:cs="Times New Roman"/>
          <w:sz w:val="24"/>
          <w:szCs w:val="24"/>
        </w:rPr>
        <w:t xml:space="preserve">, conforme o anúncio de concurso nº </w:t>
      </w:r>
      <w:r w:rsidRPr="00DF0EE0">
        <w:rPr>
          <w:rFonts w:ascii="Times New Roman" w:hAnsi="Times New Roman" w:cs="Times New Roman"/>
          <w:b/>
          <w:sz w:val="24"/>
          <w:szCs w:val="24"/>
        </w:rPr>
        <w:t>(c)</w:t>
      </w:r>
      <w:r w:rsidRPr="00DF0EE0">
        <w:rPr>
          <w:rFonts w:ascii="Times New Roman" w:hAnsi="Times New Roman" w:cs="Times New Roman"/>
          <w:sz w:val="24"/>
          <w:szCs w:val="24"/>
        </w:rPr>
        <w:t xml:space="preserve">__________________, publicado no B.O., </w:t>
      </w:r>
      <w:r w:rsidRPr="00DF0EE0">
        <w:rPr>
          <w:rFonts w:ascii="Times New Roman" w:hAnsi="Times New Roman" w:cs="Times New Roman"/>
          <w:b/>
          <w:sz w:val="24"/>
          <w:szCs w:val="24"/>
        </w:rPr>
        <w:t>(h)</w:t>
      </w:r>
      <w:r w:rsidRPr="00DF0EE0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045D3A" w:rsidRPr="00DF0EE0" w:rsidRDefault="00045D3A" w:rsidP="00045D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835"/>
        <w:gridCol w:w="2268"/>
        <w:gridCol w:w="2971"/>
      </w:tblGrid>
      <w:tr w:rsidR="00045D3A" w:rsidRPr="00DF0EE0" w:rsidTr="005C162A">
        <w:trPr>
          <w:trHeight w:val="646"/>
          <w:jc w:val="center"/>
        </w:trPr>
        <w:tc>
          <w:tcPr>
            <w:tcW w:w="10621" w:type="dxa"/>
            <w:gridSpan w:val="4"/>
            <w:shd w:val="clear" w:color="000000" w:fill="0070C0"/>
            <w:noWrap/>
            <w:vAlign w:val="bottom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D3A" w:rsidRPr="00E7216E" w:rsidRDefault="00045D3A" w:rsidP="005C16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7216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LISTA FINAL DEFINITIVA DOS CANDIDATOS ADMITIDOS NO__________________(i)</w:t>
            </w:r>
          </w:p>
          <w:p w:rsidR="00045D3A" w:rsidRPr="00DF0EE0" w:rsidRDefault="00045D3A" w:rsidP="005C162A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045D3A" w:rsidRPr="009A7B45" w:rsidTr="005C162A">
        <w:trPr>
          <w:trHeight w:val="646"/>
          <w:jc w:val="center"/>
        </w:trPr>
        <w:tc>
          <w:tcPr>
            <w:tcW w:w="2547" w:type="dxa"/>
            <w:shd w:val="clear" w:color="auto" w:fill="0070C0"/>
            <w:vAlign w:val="center"/>
            <w:hideMark/>
          </w:tcPr>
          <w:p w:rsidR="00045D3A" w:rsidRPr="009A7B45" w:rsidRDefault="00045D3A" w:rsidP="005C16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>Código do candidato</w:t>
            </w:r>
          </w:p>
        </w:tc>
        <w:tc>
          <w:tcPr>
            <w:tcW w:w="2835" w:type="dxa"/>
            <w:shd w:val="clear" w:color="auto" w:fill="0070C0"/>
          </w:tcPr>
          <w:p w:rsidR="00045D3A" w:rsidRPr="009A7B45" w:rsidRDefault="00045D3A" w:rsidP="005C16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</w:p>
          <w:p w:rsidR="00045D3A" w:rsidRPr="009A7B45" w:rsidRDefault="00045D3A" w:rsidP="005C16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 xml:space="preserve">Residência </w:t>
            </w:r>
          </w:p>
        </w:tc>
        <w:tc>
          <w:tcPr>
            <w:tcW w:w="2268" w:type="dxa"/>
            <w:shd w:val="clear" w:color="auto" w:fill="0070C0"/>
          </w:tcPr>
          <w:p w:rsidR="00045D3A" w:rsidRPr="009A7B45" w:rsidRDefault="00045D3A" w:rsidP="005C162A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>Valor da pontuação</w:t>
            </w:r>
          </w:p>
          <w:p w:rsidR="00045D3A" w:rsidRPr="009A7B45" w:rsidRDefault="00045D3A" w:rsidP="005C162A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 xml:space="preserve">(j) </w:t>
            </w:r>
          </w:p>
        </w:tc>
        <w:tc>
          <w:tcPr>
            <w:tcW w:w="2971" w:type="dxa"/>
            <w:shd w:val="clear" w:color="auto" w:fill="0070C0"/>
          </w:tcPr>
          <w:p w:rsidR="00045D3A" w:rsidRPr="009A7B45" w:rsidRDefault="00045D3A" w:rsidP="005C162A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>Forma de expressão do último método em causa(k)</w:t>
            </w:r>
          </w:p>
        </w:tc>
      </w:tr>
      <w:tr w:rsidR="00045D3A" w:rsidRPr="00DF0EE0" w:rsidTr="005C162A">
        <w:trPr>
          <w:trHeight w:val="412"/>
          <w:jc w:val="center"/>
        </w:trPr>
        <w:tc>
          <w:tcPr>
            <w:tcW w:w="2547" w:type="dxa"/>
            <w:shd w:val="clear" w:color="auto" w:fill="auto"/>
            <w:vAlign w:val="bottom"/>
            <w:hideMark/>
          </w:tcPr>
          <w:p w:rsidR="00045D3A" w:rsidRPr="00DF0EE0" w:rsidRDefault="00045D3A" w:rsidP="005C1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835" w:type="dxa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268" w:type="dxa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971" w:type="dxa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045D3A" w:rsidRPr="00DF0EE0" w:rsidTr="005C162A">
        <w:trPr>
          <w:trHeight w:val="412"/>
          <w:jc w:val="center"/>
        </w:trPr>
        <w:tc>
          <w:tcPr>
            <w:tcW w:w="2547" w:type="dxa"/>
            <w:shd w:val="clear" w:color="auto" w:fill="auto"/>
            <w:vAlign w:val="bottom"/>
          </w:tcPr>
          <w:p w:rsidR="00045D3A" w:rsidRPr="00DF0EE0" w:rsidRDefault="00045D3A" w:rsidP="005C1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835" w:type="dxa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268" w:type="dxa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971" w:type="dxa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045D3A" w:rsidRPr="00DF0EE0" w:rsidTr="005C162A">
        <w:trPr>
          <w:trHeight w:val="412"/>
          <w:jc w:val="center"/>
        </w:trPr>
        <w:tc>
          <w:tcPr>
            <w:tcW w:w="2547" w:type="dxa"/>
            <w:shd w:val="clear" w:color="auto" w:fill="auto"/>
            <w:vAlign w:val="bottom"/>
          </w:tcPr>
          <w:p w:rsidR="00045D3A" w:rsidRPr="00DF0EE0" w:rsidRDefault="00045D3A" w:rsidP="005C1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835" w:type="dxa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268" w:type="dxa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971" w:type="dxa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045D3A" w:rsidRPr="00DF0EE0" w:rsidTr="005C162A">
        <w:trPr>
          <w:trHeight w:val="412"/>
          <w:jc w:val="center"/>
        </w:trPr>
        <w:tc>
          <w:tcPr>
            <w:tcW w:w="2547" w:type="dxa"/>
            <w:shd w:val="clear" w:color="auto" w:fill="auto"/>
            <w:vAlign w:val="bottom"/>
          </w:tcPr>
          <w:p w:rsidR="00045D3A" w:rsidRPr="00DF0EE0" w:rsidRDefault="00045D3A" w:rsidP="005C1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835" w:type="dxa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268" w:type="dxa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971" w:type="dxa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045D3A" w:rsidRPr="00DF0EE0" w:rsidTr="005C162A">
        <w:trPr>
          <w:trHeight w:val="385"/>
          <w:jc w:val="center"/>
        </w:trPr>
        <w:tc>
          <w:tcPr>
            <w:tcW w:w="2547" w:type="dxa"/>
            <w:shd w:val="clear" w:color="auto" w:fill="auto"/>
            <w:vAlign w:val="bottom"/>
          </w:tcPr>
          <w:p w:rsidR="00045D3A" w:rsidRPr="00DF0EE0" w:rsidRDefault="00045D3A" w:rsidP="005C1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835" w:type="dxa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268" w:type="dxa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971" w:type="dxa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</w:tbl>
    <w:p w:rsidR="00045D3A" w:rsidRDefault="00045D3A" w:rsidP="00045D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5D3A" w:rsidRDefault="00045D3A" w:rsidP="00045D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5D3A" w:rsidRDefault="00045D3A" w:rsidP="00045D3A">
      <w:pPr>
        <w:pStyle w:val="PargrafodaList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245"/>
      </w:tblGrid>
      <w:tr w:rsidR="00045D3A" w:rsidRPr="00DF0EE0" w:rsidTr="005C162A">
        <w:trPr>
          <w:trHeight w:val="1117"/>
          <w:jc w:val="center"/>
        </w:trPr>
        <w:tc>
          <w:tcPr>
            <w:tcW w:w="8075" w:type="dxa"/>
            <w:gridSpan w:val="2"/>
            <w:shd w:val="clear" w:color="auto" w:fill="0070C0"/>
            <w:noWrap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E7216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LISTA FINAL DEFINITIVA DOS CANDIDATOS EXCLUÍDOS NO CONCURSO</w:t>
            </w:r>
          </w:p>
        </w:tc>
      </w:tr>
      <w:tr w:rsidR="00045D3A" w:rsidRPr="009A7B45" w:rsidTr="005C162A">
        <w:trPr>
          <w:trHeight w:val="1117"/>
          <w:jc w:val="center"/>
        </w:trPr>
        <w:tc>
          <w:tcPr>
            <w:tcW w:w="2830" w:type="dxa"/>
            <w:shd w:val="clear" w:color="auto" w:fill="0070C0"/>
            <w:noWrap/>
            <w:vAlign w:val="bottom"/>
          </w:tcPr>
          <w:p w:rsidR="00045D3A" w:rsidRPr="009A7B45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>Código do candidato</w:t>
            </w:r>
          </w:p>
        </w:tc>
        <w:tc>
          <w:tcPr>
            <w:tcW w:w="5245" w:type="dxa"/>
            <w:shd w:val="clear" w:color="auto" w:fill="0070C0"/>
            <w:vAlign w:val="center"/>
            <w:hideMark/>
          </w:tcPr>
          <w:p w:rsidR="00045D3A" w:rsidRPr="009A7B45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>Residência</w:t>
            </w:r>
          </w:p>
        </w:tc>
      </w:tr>
      <w:tr w:rsidR="00045D3A" w:rsidRPr="00DF0EE0" w:rsidTr="005C162A"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045D3A" w:rsidRPr="00DF0EE0" w:rsidRDefault="00045D3A" w:rsidP="005C1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045D3A" w:rsidRPr="00DF0EE0" w:rsidTr="005C162A"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45D3A" w:rsidRPr="00DF0EE0" w:rsidRDefault="00045D3A" w:rsidP="005C1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045D3A" w:rsidRPr="00DF0EE0" w:rsidTr="005C162A"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45D3A" w:rsidRPr="00DF0EE0" w:rsidRDefault="00045D3A" w:rsidP="005C1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045D3A" w:rsidRPr="00DF0EE0" w:rsidTr="005C162A"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45D3A" w:rsidRPr="00DF0EE0" w:rsidRDefault="00045D3A" w:rsidP="005C1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045D3A" w:rsidRPr="00DF0EE0" w:rsidTr="005C162A"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45D3A" w:rsidRPr="00DF0EE0" w:rsidRDefault="00045D3A" w:rsidP="005C1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</w:tbl>
    <w:p w:rsidR="00045D3A" w:rsidRPr="00DF0EE0" w:rsidRDefault="00045D3A" w:rsidP="00045D3A">
      <w:pPr>
        <w:pStyle w:val="PargrafodaList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5945"/>
      </w:tblGrid>
      <w:tr w:rsidR="00045D3A" w:rsidRPr="00DF0EE0" w:rsidTr="005C162A">
        <w:trPr>
          <w:trHeight w:val="1117"/>
          <w:jc w:val="center"/>
        </w:trPr>
        <w:tc>
          <w:tcPr>
            <w:tcW w:w="8217" w:type="dxa"/>
            <w:gridSpan w:val="2"/>
            <w:shd w:val="clear" w:color="auto" w:fill="0070C0"/>
            <w:noWrap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E7216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LISTA FINAL DEFINITIVA DOS CANDIDATOS SELECCIONADOS  PARA O PROVIMENTO DAS VAGAS ABERTAS NO CONCURSO</w:t>
            </w:r>
          </w:p>
        </w:tc>
      </w:tr>
      <w:tr w:rsidR="00045D3A" w:rsidRPr="009A7B45" w:rsidTr="005C162A">
        <w:trPr>
          <w:trHeight w:val="1117"/>
          <w:jc w:val="center"/>
        </w:trPr>
        <w:tc>
          <w:tcPr>
            <w:tcW w:w="2272" w:type="dxa"/>
            <w:shd w:val="clear" w:color="auto" w:fill="0070C0"/>
            <w:noWrap/>
            <w:vAlign w:val="bottom"/>
          </w:tcPr>
          <w:p w:rsidR="00045D3A" w:rsidRPr="009A7B45" w:rsidRDefault="00045D3A" w:rsidP="005C16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>Nome do Candidato</w:t>
            </w:r>
          </w:p>
        </w:tc>
        <w:tc>
          <w:tcPr>
            <w:tcW w:w="5945" w:type="dxa"/>
            <w:shd w:val="clear" w:color="auto" w:fill="0070C0"/>
            <w:vAlign w:val="center"/>
            <w:hideMark/>
          </w:tcPr>
          <w:p w:rsidR="00045D3A" w:rsidRPr="009A7B45" w:rsidRDefault="00045D3A" w:rsidP="005C16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>Residência</w:t>
            </w:r>
          </w:p>
        </w:tc>
      </w:tr>
      <w:tr w:rsidR="00045D3A" w:rsidRPr="00DF0EE0" w:rsidTr="005C162A">
        <w:trPr>
          <w:trHeight w:val="412"/>
          <w:jc w:val="center"/>
        </w:trPr>
        <w:tc>
          <w:tcPr>
            <w:tcW w:w="2272" w:type="dxa"/>
            <w:shd w:val="clear" w:color="auto" w:fill="auto"/>
            <w:noWrap/>
            <w:vAlign w:val="bottom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945" w:type="dxa"/>
            <w:shd w:val="clear" w:color="auto" w:fill="auto"/>
            <w:vAlign w:val="bottom"/>
            <w:hideMark/>
          </w:tcPr>
          <w:p w:rsidR="00045D3A" w:rsidRPr="00DF0EE0" w:rsidRDefault="00045D3A" w:rsidP="005C1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045D3A" w:rsidRPr="00DF0EE0" w:rsidTr="005C162A">
        <w:trPr>
          <w:trHeight w:val="412"/>
          <w:jc w:val="center"/>
        </w:trPr>
        <w:tc>
          <w:tcPr>
            <w:tcW w:w="2272" w:type="dxa"/>
            <w:shd w:val="clear" w:color="auto" w:fill="auto"/>
            <w:noWrap/>
            <w:vAlign w:val="bottom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945" w:type="dxa"/>
            <w:shd w:val="clear" w:color="auto" w:fill="auto"/>
            <w:vAlign w:val="bottom"/>
          </w:tcPr>
          <w:p w:rsidR="00045D3A" w:rsidRPr="00DF0EE0" w:rsidRDefault="00045D3A" w:rsidP="005C1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045D3A" w:rsidRPr="00DF0EE0" w:rsidTr="005C162A">
        <w:trPr>
          <w:trHeight w:val="412"/>
          <w:jc w:val="center"/>
        </w:trPr>
        <w:tc>
          <w:tcPr>
            <w:tcW w:w="2272" w:type="dxa"/>
            <w:shd w:val="clear" w:color="auto" w:fill="auto"/>
            <w:noWrap/>
            <w:vAlign w:val="bottom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945" w:type="dxa"/>
            <w:shd w:val="clear" w:color="auto" w:fill="auto"/>
            <w:vAlign w:val="bottom"/>
          </w:tcPr>
          <w:p w:rsidR="00045D3A" w:rsidRPr="00DF0EE0" w:rsidRDefault="00045D3A" w:rsidP="005C1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045D3A" w:rsidRPr="00DF0EE0" w:rsidTr="005C162A">
        <w:trPr>
          <w:trHeight w:val="412"/>
          <w:jc w:val="center"/>
        </w:trPr>
        <w:tc>
          <w:tcPr>
            <w:tcW w:w="2272" w:type="dxa"/>
            <w:shd w:val="clear" w:color="auto" w:fill="auto"/>
            <w:noWrap/>
            <w:vAlign w:val="bottom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945" w:type="dxa"/>
            <w:shd w:val="clear" w:color="auto" w:fill="auto"/>
            <w:vAlign w:val="bottom"/>
          </w:tcPr>
          <w:p w:rsidR="00045D3A" w:rsidRPr="00DF0EE0" w:rsidRDefault="00045D3A" w:rsidP="005C1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045D3A" w:rsidRPr="00DF0EE0" w:rsidTr="005C162A">
        <w:trPr>
          <w:trHeight w:val="412"/>
          <w:jc w:val="center"/>
        </w:trPr>
        <w:tc>
          <w:tcPr>
            <w:tcW w:w="2272" w:type="dxa"/>
            <w:shd w:val="clear" w:color="auto" w:fill="auto"/>
            <w:noWrap/>
            <w:vAlign w:val="bottom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945" w:type="dxa"/>
            <w:shd w:val="clear" w:color="auto" w:fill="auto"/>
            <w:vAlign w:val="bottom"/>
          </w:tcPr>
          <w:p w:rsidR="00045D3A" w:rsidRPr="00DF0EE0" w:rsidRDefault="00045D3A" w:rsidP="005C1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</w:tbl>
    <w:p w:rsidR="00045D3A" w:rsidRPr="00DF0EE0" w:rsidRDefault="00045D3A" w:rsidP="00045D3A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090"/>
      </w:tblGrid>
      <w:tr w:rsidR="00045D3A" w:rsidRPr="00DF0EE0" w:rsidTr="005C162A">
        <w:trPr>
          <w:trHeight w:val="1117"/>
          <w:jc w:val="center"/>
        </w:trPr>
        <w:tc>
          <w:tcPr>
            <w:tcW w:w="8500" w:type="dxa"/>
            <w:gridSpan w:val="2"/>
            <w:shd w:val="clear" w:color="auto" w:fill="0070C0"/>
            <w:noWrap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E7216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LISTA FINAL DEFINITIVA DOS CANDIDATOS QUE INTEGRAM A RESERVA DE RECRUTAMENTO</w:t>
            </w:r>
          </w:p>
        </w:tc>
      </w:tr>
      <w:tr w:rsidR="00045D3A" w:rsidRPr="009A7B45" w:rsidTr="005C162A">
        <w:trPr>
          <w:trHeight w:val="1117"/>
          <w:jc w:val="center"/>
        </w:trPr>
        <w:tc>
          <w:tcPr>
            <w:tcW w:w="2410" w:type="dxa"/>
            <w:shd w:val="clear" w:color="auto" w:fill="0070C0"/>
            <w:noWrap/>
            <w:vAlign w:val="bottom"/>
          </w:tcPr>
          <w:p w:rsidR="00045D3A" w:rsidRPr="009A7B45" w:rsidRDefault="00045D3A" w:rsidP="005C162A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>Código do Candidato</w:t>
            </w:r>
          </w:p>
        </w:tc>
        <w:tc>
          <w:tcPr>
            <w:tcW w:w="6090" w:type="dxa"/>
            <w:shd w:val="clear" w:color="auto" w:fill="0070C0"/>
            <w:vAlign w:val="center"/>
            <w:hideMark/>
          </w:tcPr>
          <w:p w:rsidR="00045D3A" w:rsidRPr="009A7B45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>Residência</w:t>
            </w:r>
          </w:p>
        </w:tc>
      </w:tr>
      <w:tr w:rsidR="00045D3A" w:rsidRPr="00DF0EE0" w:rsidTr="005C162A">
        <w:trPr>
          <w:trHeight w:val="412"/>
          <w:jc w:val="center"/>
        </w:trPr>
        <w:tc>
          <w:tcPr>
            <w:tcW w:w="2410" w:type="dxa"/>
            <w:shd w:val="clear" w:color="auto" w:fill="auto"/>
            <w:noWrap/>
            <w:vAlign w:val="bottom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6090" w:type="dxa"/>
            <w:shd w:val="clear" w:color="auto" w:fill="auto"/>
            <w:vAlign w:val="bottom"/>
            <w:hideMark/>
          </w:tcPr>
          <w:p w:rsidR="00045D3A" w:rsidRPr="00DF0EE0" w:rsidRDefault="00045D3A" w:rsidP="005C1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045D3A" w:rsidRPr="00DF0EE0" w:rsidTr="005C162A">
        <w:trPr>
          <w:trHeight w:val="412"/>
          <w:jc w:val="center"/>
        </w:trPr>
        <w:tc>
          <w:tcPr>
            <w:tcW w:w="2410" w:type="dxa"/>
            <w:shd w:val="clear" w:color="auto" w:fill="auto"/>
            <w:noWrap/>
            <w:vAlign w:val="bottom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6090" w:type="dxa"/>
            <w:shd w:val="clear" w:color="auto" w:fill="auto"/>
            <w:vAlign w:val="bottom"/>
          </w:tcPr>
          <w:p w:rsidR="00045D3A" w:rsidRPr="00DF0EE0" w:rsidRDefault="00045D3A" w:rsidP="005C1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045D3A" w:rsidRPr="00DF0EE0" w:rsidTr="005C162A">
        <w:trPr>
          <w:trHeight w:val="412"/>
          <w:jc w:val="center"/>
        </w:trPr>
        <w:tc>
          <w:tcPr>
            <w:tcW w:w="2410" w:type="dxa"/>
            <w:shd w:val="clear" w:color="auto" w:fill="auto"/>
            <w:noWrap/>
            <w:vAlign w:val="bottom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6090" w:type="dxa"/>
            <w:shd w:val="clear" w:color="auto" w:fill="auto"/>
            <w:vAlign w:val="bottom"/>
          </w:tcPr>
          <w:p w:rsidR="00045D3A" w:rsidRPr="00DF0EE0" w:rsidRDefault="00045D3A" w:rsidP="005C1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045D3A" w:rsidRPr="00DF0EE0" w:rsidTr="005C162A">
        <w:trPr>
          <w:trHeight w:val="412"/>
          <w:jc w:val="center"/>
        </w:trPr>
        <w:tc>
          <w:tcPr>
            <w:tcW w:w="2410" w:type="dxa"/>
            <w:shd w:val="clear" w:color="auto" w:fill="auto"/>
            <w:noWrap/>
            <w:vAlign w:val="bottom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6090" w:type="dxa"/>
            <w:shd w:val="clear" w:color="auto" w:fill="auto"/>
            <w:vAlign w:val="bottom"/>
          </w:tcPr>
          <w:p w:rsidR="00045D3A" w:rsidRPr="00DF0EE0" w:rsidRDefault="00045D3A" w:rsidP="005C1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045D3A" w:rsidRPr="00DF0EE0" w:rsidTr="005C162A">
        <w:trPr>
          <w:trHeight w:val="412"/>
          <w:jc w:val="center"/>
        </w:trPr>
        <w:tc>
          <w:tcPr>
            <w:tcW w:w="2410" w:type="dxa"/>
            <w:shd w:val="clear" w:color="auto" w:fill="auto"/>
            <w:noWrap/>
            <w:vAlign w:val="bottom"/>
          </w:tcPr>
          <w:p w:rsidR="00045D3A" w:rsidRPr="00DF0EE0" w:rsidRDefault="00045D3A" w:rsidP="005C1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6090" w:type="dxa"/>
            <w:shd w:val="clear" w:color="auto" w:fill="auto"/>
            <w:vAlign w:val="bottom"/>
          </w:tcPr>
          <w:p w:rsidR="00045D3A" w:rsidRPr="00DF0EE0" w:rsidRDefault="00045D3A" w:rsidP="005C1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</w:tbl>
    <w:p w:rsidR="00045D3A" w:rsidRPr="00DF0EE0" w:rsidRDefault="00045D3A" w:rsidP="00045D3A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D3A" w:rsidRPr="00DF0EE0" w:rsidRDefault="00045D3A" w:rsidP="00045D3A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:rsidR="00045D3A" w:rsidRPr="00DF0EE0" w:rsidRDefault="00045D3A" w:rsidP="00045D3A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 xml:space="preserve">PEDIDO DE ESCLARECIMENTO </w:t>
      </w:r>
    </w:p>
    <w:p w:rsidR="00045D3A" w:rsidRPr="00DF0EE0" w:rsidRDefault="00045D3A" w:rsidP="00045D3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 xml:space="preserve">Os candidatos poderão solicitar esclarecimentos sobre a aplicação dos métodos de seleção no  concurso através do correio eletrónico  </w:t>
      </w:r>
      <w:hyperlink r:id="rId5" w:history="1">
        <w:r w:rsidRPr="00DF0EE0">
          <w:rPr>
            <w:rStyle w:val="Hiperligao"/>
            <w:rFonts w:ascii="Times New Roman" w:hAnsi="Times New Roman" w:cs="Times New Roman"/>
            <w:b/>
            <w:sz w:val="24"/>
            <w:szCs w:val="24"/>
          </w:rPr>
          <w:t>(l)________________________</w:t>
        </w:r>
      </w:hyperlink>
      <w:r w:rsidRPr="00DF0EE0">
        <w:rPr>
          <w:rFonts w:ascii="Times New Roman" w:hAnsi="Times New Roman" w:cs="Times New Roman"/>
          <w:b/>
          <w:sz w:val="24"/>
          <w:szCs w:val="24"/>
        </w:rPr>
        <w:t>.</w:t>
      </w:r>
    </w:p>
    <w:p w:rsidR="00045D3A" w:rsidRPr="00DF0EE0" w:rsidRDefault="00045D3A" w:rsidP="00045D3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D3A" w:rsidRPr="00DF0EE0" w:rsidRDefault="00045D3A" w:rsidP="00045D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:rsidR="00045D3A" w:rsidRPr="00DF0EE0" w:rsidRDefault="00045D3A" w:rsidP="00045D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>RECURSO</w:t>
      </w:r>
    </w:p>
    <w:p w:rsidR="00045D3A" w:rsidRPr="00DF0EE0" w:rsidRDefault="00045D3A" w:rsidP="00045D3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D3A" w:rsidRPr="00DF0EE0" w:rsidRDefault="00045D3A" w:rsidP="00045D3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 xml:space="preserve">Os Recurso dos candidatos relativamente às presentes listas, apresentadas em formato papel, devem ser entregues na receção da DNAP, e as em formato eletrónico através do correio eletrónico  </w:t>
      </w:r>
      <w:r w:rsidRPr="00DF0EE0">
        <w:rPr>
          <w:rFonts w:ascii="Times New Roman" w:hAnsi="Times New Roman" w:cs="Times New Roman"/>
          <w:b/>
          <w:sz w:val="24"/>
          <w:szCs w:val="24"/>
        </w:rPr>
        <w:t>(m)</w:t>
      </w:r>
      <w:r w:rsidRPr="00DF0EE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F0EE0">
          <w:rPr>
            <w:rStyle w:val="Hiperligao"/>
            <w:rFonts w:ascii="Times New Roman" w:hAnsi="Times New Roman" w:cs="Times New Roman"/>
            <w:sz w:val="24"/>
            <w:szCs w:val="24"/>
          </w:rPr>
          <w:t>______________________________</w:t>
        </w:r>
      </w:hyperlink>
      <w:r w:rsidRPr="00DF0EE0">
        <w:rPr>
          <w:rFonts w:ascii="Times New Roman" w:hAnsi="Times New Roman" w:cs="Times New Roman"/>
          <w:sz w:val="24"/>
          <w:szCs w:val="24"/>
        </w:rPr>
        <w:t xml:space="preserve"> no prazo de </w:t>
      </w:r>
      <w:r w:rsidRPr="00DF0EE0">
        <w:rPr>
          <w:rFonts w:ascii="Times New Roman" w:hAnsi="Times New Roman" w:cs="Times New Roman"/>
          <w:b/>
          <w:sz w:val="24"/>
          <w:szCs w:val="24"/>
        </w:rPr>
        <w:t>05 (três) dias úteis</w:t>
      </w:r>
      <w:r w:rsidRPr="00DF0EE0">
        <w:rPr>
          <w:rFonts w:ascii="Times New Roman" w:hAnsi="Times New Roman" w:cs="Times New Roman"/>
          <w:sz w:val="24"/>
          <w:szCs w:val="24"/>
        </w:rPr>
        <w:t xml:space="preserve"> após a publicação desta lista.</w:t>
      </w:r>
    </w:p>
    <w:p w:rsidR="00045D3A" w:rsidRPr="00DF0EE0" w:rsidRDefault="00045D3A" w:rsidP="00045D3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5D3A" w:rsidRPr="00DF0EE0" w:rsidRDefault="00045D3A" w:rsidP="00045D3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5D3A" w:rsidRPr="00DF0EE0" w:rsidRDefault="00045D3A" w:rsidP="00045D3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D3A" w:rsidRPr="00DF0EE0" w:rsidRDefault="00045D3A" w:rsidP="00045D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 xml:space="preserve">Elaborado em </w:t>
      </w:r>
      <w:r w:rsidRPr="00DF0EE0">
        <w:rPr>
          <w:rFonts w:ascii="Times New Roman" w:hAnsi="Times New Roman" w:cs="Times New Roman"/>
          <w:b/>
          <w:sz w:val="24"/>
          <w:szCs w:val="24"/>
        </w:rPr>
        <w:t>(n)</w:t>
      </w:r>
      <w:r w:rsidRPr="00DF0EE0">
        <w:rPr>
          <w:rFonts w:ascii="Times New Roman" w:hAnsi="Times New Roman" w:cs="Times New Roman"/>
          <w:sz w:val="24"/>
          <w:szCs w:val="24"/>
        </w:rPr>
        <w:t xml:space="preserve"> ________/_____/______</w:t>
      </w:r>
    </w:p>
    <w:p w:rsidR="00045D3A" w:rsidRPr="00DF0EE0" w:rsidRDefault="00045D3A" w:rsidP="00045D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5D3A" w:rsidRPr="00DF0EE0" w:rsidRDefault="00045D3A" w:rsidP="00045D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O Júri</w:t>
      </w:r>
    </w:p>
    <w:p w:rsidR="00045D3A" w:rsidRPr="00DF0EE0" w:rsidRDefault="00045D3A" w:rsidP="00045D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45D3A" w:rsidRPr="00DF0EE0" w:rsidRDefault="00045D3A" w:rsidP="00045D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45D3A" w:rsidRPr="00DF0EE0" w:rsidRDefault="00045D3A" w:rsidP="00045D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45D3A" w:rsidRPr="00DF0EE0" w:rsidRDefault="00045D3A" w:rsidP="00045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D3A" w:rsidRPr="00DF0EE0" w:rsidRDefault="00045D3A" w:rsidP="00045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 xml:space="preserve">Publicado em </w:t>
      </w:r>
      <w:r w:rsidRPr="00DF0EE0">
        <w:rPr>
          <w:rFonts w:ascii="Times New Roman" w:hAnsi="Times New Roman" w:cs="Times New Roman"/>
          <w:b/>
          <w:sz w:val="24"/>
          <w:szCs w:val="24"/>
        </w:rPr>
        <w:t>(o)</w:t>
      </w:r>
      <w:r w:rsidRPr="00DF0EE0">
        <w:rPr>
          <w:rFonts w:ascii="Times New Roman" w:hAnsi="Times New Roman" w:cs="Times New Roman"/>
          <w:sz w:val="24"/>
          <w:szCs w:val="24"/>
        </w:rPr>
        <w:t>_______/_____/____.</w:t>
      </w:r>
    </w:p>
    <w:p w:rsidR="00045D3A" w:rsidRPr="00DF0EE0" w:rsidRDefault="00045D3A" w:rsidP="00045D3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D3A" w:rsidRPr="00DF0EE0" w:rsidRDefault="00045D3A" w:rsidP="00045D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>Código referências:</w:t>
      </w:r>
    </w:p>
    <w:p w:rsidR="00045D3A" w:rsidRPr="00DF0EE0" w:rsidRDefault="00045D3A" w:rsidP="00045D3A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Indicar o cargo colocado a concurso.</w:t>
      </w:r>
    </w:p>
    <w:p w:rsidR="00045D3A" w:rsidRPr="00DF0EE0" w:rsidRDefault="00045D3A" w:rsidP="00045D3A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Indicar a Forma de vinculação.</w:t>
      </w:r>
    </w:p>
    <w:p w:rsidR="00045D3A" w:rsidRPr="00DF0EE0" w:rsidRDefault="00045D3A" w:rsidP="00045D3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Indicar o número do concurso conforme anúncio de concurso publicado no Boletim Oficial</w:t>
      </w:r>
      <w:r>
        <w:rPr>
          <w:rFonts w:ascii="Times New Roman" w:hAnsi="Times New Roman" w:cs="Times New Roman"/>
          <w:sz w:val="24"/>
          <w:szCs w:val="24"/>
        </w:rPr>
        <w:t>, a sigla do Departamento governamental e o ano de abertura de concurso</w:t>
      </w:r>
      <w:r w:rsidRPr="00DF0EE0">
        <w:rPr>
          <w:rFonts w:ascii="Times New Roman" w:hAnsi="Times New Roman" w:cs="Times New Roman"/>
          <w:sz w:val="24"/>
          <w:szCs w:val="24"/>
        </w:rPr>
        <w:t>.</w:t>
      </w:r>
    </w:p>
    <w:p w:rsidR="00045D3A" w:rsidRPr="00DF0EE0" w:rsidRDefault="00045D3A" w:rsidP="00045D3A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indicar a quantidade da vaga em numeral.</w:t>
      </w:r>
    </w:p>
    <w:p w:rsidR="00045D3A" w:rsidRPr="00DF0EE0" w:rsidRDefault="00045D3A" w:rsidP="00045D3A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Indicar a quantidade da vaga por extenso.</w:t>
      </w:r>
    </w:p>
    <w:p w:rsidR="00045D3A" w:rsidRPr="00DF0EE0" w:rsidRDefault="00045D3A" w:rsidP="00045D3A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EE0">
        <w:rPr>
          <w:rFonts w:ascii="Times New Roman" w:hAnsi="Times New Roman" w:cs="Times New Roman"/>
          <w:bCs/>
          <w:sz w:val="24"/>
          <w:szCs w:val="24"/>
        </w:rPr>
        <w:t>indicar o serviço/entidade.</w:t>
      </w:r>
    </w:p>
    <w:p w:rsidR="00045D3A" w:rsidRPr="00DF0EE0" w:rsidRDefault="00045D3A" w:rsidP="00045D3A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indicar a direção Geral, ou nacional, ou departamento.</w:t>
      </w:r>
    </w:p>
    <w:p w:rsidR="00045D3A" w:rsidRPr="00DF0EE0" w:rsidRDefault="00045D3A" w:rsidP="00045D3A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Indicar o número do BO, a série e a data de publicação.</w:t>
      </w:r>
    </w:p>
    <w:p w:rsidR="00045D3A" w:rsidRPr="00DF0EE0" w:rsidRDefault="00045D3A" w:rsidP="00045D3A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Indicar o último método de seleção aplicado no concurso, se entrevista ou curso específico conforme o caso.</w:t>
      </w:r>
    </w:p>
    <w:p w:rsidR="00045D3A" w:rsidRPr="00DF0EE0" w:rsidRDefault="00045D3A" w:rsidP="00045D3A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Indicar o valor da pontuação na escala de 0 a 20.</w:t>
      </w:r>
    </w:p>
    <w:p w:rsidR="00045D3A" w:rsidRPr="00DF0EE0" w:rsidRDefault="00045D3A" w:rsidP="00045D3A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indicar a forma como é expresso o resultado conforme o caso indicado em a) conforme abaixo:</w:t>
      </w:r>
    </w:p>
    <w:p w:rsidR="00045D3A" w:rsidRPr="00DF0EE0" w:rsidRDefault="00045D3A" w:rsidP="00045D3A">
      <w:pPr>
        <w:pStyle w:val="PargrafodaLista"/>
        <w:numPr>
          <w:ilvl w:val="1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Entrevista de seleção -Muito Favorável. Favorável, Não Favorável.</w:t>
      </w:r>
    </w:p>
    <w:p w:rsidR="00045D3A" w:rsidRPr="00DF0EE0" w:rsidRDefault="00045D3A" w:rsidP="00045D3A">
      <w:pPr>
        <w:pStyle w:val="PargrafodaLista"/>
        <w:numPr>
          <w:ilvl w:val="1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Curso de formação específica – Aprovado e Não aprovado</w:t>
      </w:r>
    </w:p>
    <w:p w:rsidR="00045D3A" w:rsidRPr="00DF0EE0" w:rsidRDefault="00045D3A" w:rsidP="00045D3A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lastRenderedPageBreak/>
        <w:t>Indicar o endereço de correio eletrónico para envio dos pedidos de esclarecimentos relativos à lista publicada formuladas por via eletrónica.</w:t>
      </w:r>
    </w:p>
    <w:p w:rsidR="00045D3A" w:rsidRPr="00DF0EE0" w:rsidRDefault="00045D3A" w:rsidP="00045D3A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Indicar o endereço de correio eletrónico para envio dos recursos relativos às listas definitivas publicadas após homologação do relatório do concurso formuladas por via eletrónica.</w:t>
      </w:r>
    </w:p>
    <w:p w:rsidR="00045D3A" w:rsidRPr="00DF0EE0" w:rsidRDefault="00045D3A" w:rsidP="00045D3A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Inserir data da elaboração da lista- a preencher pelo Júri</w:t>
      </w:r>
    </w:p>
    <w:p w:rsidR="00045D3A" w:rsidRPr="00DF0EE0" w:rsidRDefault="00045D3A" w:rsidP="00045D3A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Inserir data da publicação da lista- a preencher pelo serviço central</w:t>
      </w:r>
    </w:p>
    <w:p w:rsidR="00045D3A" w:rsidRPr="00DF0EE0" w:rsidRDefault="00045D3A" w:rsidP="00045D3A">
      <w:pPr>
        <w:pStyle w:val="PargrafodaLista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90" w:rsidRDefault="004F2E90"/>
    <w:sectPr w:rsidR="004F2E9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824662"/>
      <w:docPartObj>
        <w:docPartGallery w:val="Page Numbers (Bottom of Page)"/>
        <w:docPartUnique/>
      </w:docPartObj>
    </w:sdtPr>
    <w:sdtEndPr/>
    <w:sdtContent>
      <w:p w:rsidR="006971A4" w:rsidRDefault="00B8526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71A4" w:rsidRDefault="00B85263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62E"/>
    <w:multiLevelType w:val="hybridMultilevel"/>
    <w:tmpl w:val="BBC86208"/>
    <w:lvl w:ilvl="0" w:tplc="28B06D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3A"/>
    <w:rsid w:val="00045D3A"/>
    <w:rsid w:val="004F2E90"/>
    <w:rsid w:val="00B8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9C96"/>
  <w15:chartTrackingRefBased/>
  <w15:docId w15:val="{9A983DA0-D940-4FC7-9EC2-C64B76B7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3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5D3A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045D3A"/>
    <w:rPr>
      <w:color w:val="0563C1" w:themeColor="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045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4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s.publicos@mf.gov.cv" TargetMode="External"/><Relationship Id="rId5" Type="http://schemas.openxmlformats.org/officeDocument/2006/relationships/hyperlink" Target="mailto:concursos.publicos@mf.gov.c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/ GMF - Secretaria Estado - Edna Oliveira</dc:creator>
  <cp:keywords/>
  <dc:description/>
  <cp:lastModifiedBy>MF / GMF - Secretaria Estado - Edna Oliveira</cp:lastModifiedBy>
  <cp:revision>2</cp:revision>
  <dcterms:created xsi:type="dcterms:W3CDTF">2020-05-15T13:26:00Z</dcterms:created>
  <dcterms:modified xsi:type="dcterms:W3CDTF">2020-05-15T13:28:00Z</dcterms:modified>
</cp:coreProperties>
</file>