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17" w:rsidRDefault="005D6317" w:rsidP="005D631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 xml:space="preserve">MODELO </w:t>
      </w:r>
      <w:r>
        <w:rPr>
          <w:rFonts w:ascii="Times New Roman" w:hAnsi="Times New Roman" w:cs="Times New Roman"/>
          <w:b/>
        </w:rPr>
        <w:t>DE LISTA DE CLASSIFICAÇÃO FINAL</w:t>
      </w: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ODELO C</w:t>
      </w:r>
    </w:p>
    <w:p w:rsidR="005D6317" w:rsidRPr="00DF0EE0" w:rsidRDefault="005D6317" w:rsidP="005D63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 xml:space="preserve">  LISTA DE CLASSIFICAÇÃO E ORDENAÇÃO FINAL PROVISÓRIA DO MÉTODO(a</w:t>
      </w:r>
      <w:proofErr w:type="gramStart"/>
      <w:r w:rsidRPr="00DF0EE0">
        <w:rPr>
          <w:rFonts w:ascii="Times New Roman" w:hAnsi="Times New Roman" w:cs="Times New Roman"/>
          <w:b/>
        </w:rPr>
        <w:t>):_</w:t>
      </w:r>
      <w:proofErr w:type="gramEnd"/>
      <w:r w:rsidRPr="00DF0EE0">
        <w:rPr>
          <w:rFonts w:ascii="Times New Roman" w:hAnsi="Times New Roman" w:cs="Times New Roman"/>
          <w:b/>
        </w:rPr>
        <w:t xml:space="preserve">___________________ </w:t>
      </w: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>RECRUTAMENTO E SELEÇÃO DE (b</w:t>
      </w:r>
      <w:proofErr w:type="gramStart"/>
      <w:r w:rsidRPr="00DF0EE0">
        <w:rPr>
          <w:rFonts w:ascii="Times New Roman" w:hAnsi="Times New Roman" w:cs="Times New Roman"/>
          <w:b/>
        </w:rPr>
        <w:t>):_</w:t>
      </w:r>
      <w:proofErr w:type="gramEnd"/>
      <w:r w:rsidRPr="00DF0EE0">
        <w:rPr>
          <w:rFonts w:ascii="Times New Roman" w:hAnsi="Times New Roman" w:cs="Times New Roman"/>
          <w:b/>
        </w:rPr>
        <w:t>___________</w:t>
      </w: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>Mediante (c</w:t>
      </w:r>
      <w:proofErr w:type="gramStart"/>
      <w:r w:rsidRPr="00DF0EE0">
        <w:rPr>
          <w:rFonts w:ascii="Times New Roman" w:hAnsi="Times New Roman" w:cs="Times New Roman"/>
          <w:b/>
        </w:rPr>
        <w:t>):_</w:t>
      </w:r>
      <w:proofErr w:type="gramEnd"/>
      <w:r w:rsidRPr="00DF0EE0">
        <w:rPr>
          <w:rFonts w:ascii="Times New Roman" w:hAnsi="Times New Roman" w:cs="Times New Roman"/>
          <w:b/>
        </w:rPr>
        <w:t>_____________________</w:t>
      </w: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F0EE0">
        <w:rPr>
          <w:rFonts w:ascii="Times New Roman" w:hAnsi="Times New Roman" w:cs="Times New Roman"/>
          <w:b/>
          <w:bCs/>
        </w:rPr>
        <w:t>Concurso (d): ____</w:t>
      </w:r>
      <w:r>
        <w:rPr>
          <w:rFonts w:ascii="Times New Roman" w:hAnsi="Times New Roman" w:cs="Times New Roman"/>
          <w:b/>
          <w:bCs/>
        </w:rPr>
        <w:t>/</w:t>
      </w:r>
      <w:r w:rsidRPr="00DF0EE0">
        <w:rPr>
          <w:rFonts w:ascii="Times New Roman" w:hAnsi="Times New Roman" w:cs="Times New Roman"/>
          <w:b/>
          <w:bCs/>
        </w:rPr>
        <w:t>_______</w:t>
      </w:r>
      <w:r>
        <w:rPr>
          <w:rFonts w:ascii="Times New Roman" w:hAnsi="Times New Roman" w:cs="Times New Roman"/>
          <w:b/>
          <w:bCs/>
        </w:rPr>
        <w:t>/</w:t>
      </w:r>
      <w:r w:rsidRPr="00DF0EE0">
        <w:rPr>
          <w:rFonts w:ascii="Times New Roman" w:hAnsi="Times New Roman" w:cs="Times New Roman"/>
          <w:b/>
          <w:bCs/>
        </w:rPr>
        <w:t>_______</w:t>
      </w: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>I. RESULTADO PROVISÓRIO DO MÉTODO (a</w:t>
      </w:r>
      <w:proofErr w:type="gramStart"/>
      <w:r w:rsidRPr="00DF0EE0">
        <w:rPr>
          <w:rFonts w:ascii="Times New Roman" w:hAnsi="Times New Roman" w:cs="Times New Roman"/>
          <w:b/>
        </w:rPr>
        <w:t>):_</w:t>
      </w:r>
      <w:proofErr w:type="gramEnd"/>
      <w:r w:rsidRPr="00DF0EE0">
        <w:rPr>
          <w:rFonts w:ascii="Times New Roman" w:hAnsi="Times New Roman" w:cs="Times New Roman"/>
          <w:b/>
        </w:rPr>
        <w:t>________________________</w:t>
      </w: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D6317" w:rsidRPr="00DF0EE0" w:rsidRDefault="005D6317" w:rsidP="005D6317">
      <w:pPr>
        <w:spacing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 xml:space="preserve">A presente publicação contém a lista de classificação e ordenação final </w:t>
      </w:r>
      <w:r w:rsidRPr="00DF0EE0">
        <w:rPr>
          <w:rFonts w:ascii="Times New Roman" w:hAnsi="Times New Roman" w:cs="Times New Roman"/>
          <w:b/>
        </w:rPr>
        <w:t>provisória</w:t>
      </w:r>
      <w:r w:rsidRPr="00DF0EE0">
        <w:rPr>
          <w:rFonts w:ascii="Times New Roman" w:hAnsi="Times New Roman" w:cs="Times New Roman"/>
        </w:rPr>
        <w:t xml:space="preserve"> após a aplicação do método </w:t>
      </w:r>
      <w:r w:rsidRPr="00DF0EE0">
        <w:rPr>
          <w:rFonts w:ascii="Times New Roman" w:hAnsi="Times New Roman" w:cs="Times New Roman"/>
          <w:b/>
        </w:rPr>
        <w:t>(a):</w:t>
      </w:r>
      <w:r w:rsidRPr="00DF0EE0">
        <w:rPr>
          <w:rFonts w:ascii="Times New Roman" w:hAnsi="Times New Roman" w:cs="Times New Roman"/>
        </w:rPr>
        <w:t xml:space="preserve">_____________________contendo as candidaturas </w:t>
      </w:r>
      <w:r w:rsidRPr="00DF0EE0">
        <w:rPr>
          <w:rFonts w:ascii="Times New Roman" w:hAnsi="Times New Roman" w:cs="Times New Roman"/>
          <w:b/>
        </w:rPr>
        <w:t>(e):</w:t>
      </w:r>
      <w:r w:rsidRPr="00DF0EE0">
        <w:rPr>
          <w:rFonts w:ascii="Times New Roman" w:hAnsi="Times New Roman" w:cs="Times New Roman"/>
        </w:rPr>
        <w:t>_________________________</w:t>
      </w:r>
      <w:r w:rsidRPr="00DF0EE0">
        <w:rPr>
          <w:rFonts w:ascii="Times New Roman" w:hAnsi="Times New Roman" w:cs="Times New Roman"/>
          <w:b/>
        </w:rPr>
        <w:t>,</w:t>
      </w:r>
      <w:r w:rsidRPr="00DF0EE0">
        <w:rPr>
          <w:rFonts w:ascii="Times New Roman" w:hAnsi="Times New Roman" w:cs="Times New Roman"/>
        </w:rPr>
        <w:t xml:space="preserve"> referente ao concurso </w:t>
      </w:r>
      <w:r w:rsidRPr="00DF0EE0">
        <w:rPr>
          <w:rFonts w:ascii="Times New Roman" w:hAnsi="Times New Roman" w:cs="Times New Roman"/>
          <w:b/>
        </w:rPr>
        <w:t>(d):</w:t>
      </w:r>
      <w:r w:rsidRPr="00DF0EE0">
        <w:rPr>
          <w:rFonts w:ascii="Times New Roman" w:hAnsi="Times New Roman" w:cs="Times New Roman"/>
        </w:rPr>
        <w:t xml:space="preserve">____________________, com objetivo de preencher </w:t>
      </w:r>
      <w:r w:rsidRPr="00DF0EE0">
        <w:rPr>
          <w:rFonts w:ascii="Times New Roman" w:hAnsi="Times New Roman" w:cs="Times New Roman"/>
          <w:b/>
        </w:rPr>
        <w:t>(f)_______________ (g):</w:t>
      </w:r>
      <w:r w:rsidRPr="00DF0EE0">
        <w:rPr>
          <w:rFonts w:ascii="Times New Roman" w:hAnsi="Times New Roman" w:cs="Times New Roman"/>
        </w:rPr>
        <w:t xml:space="preserve"> vaga, mediante </w:t>
      </w:r>
      <w:r w:rsidRPr="00DF0EE0">
        <w:rPr>
          <w:rFonts w:ascii="Times New Roman" w:hAnsi="Times New Roman" w:cs="Times New Roman"/>
          <w:b/>
        </w:rPr>
        <w:t>(c):</w:t>
      </w:r>
      <w:r w:rsidRPr="00DF0EE0">
        <w:rPr>
          <w:rFonts w:ascii="Times New Roman" w:hAnsi="Times New Roman" w:cs="Times New Roman"/>
        </w:rPr>
        <w:t xml:space="preserve">_______________________, de </w:t>
      </w:r>
      <w:r w:rsidRPr="00DF0EE0">
        <w:rPr>
          <w:rFonts w:ascii="Times New Roman" w:hAnsi="Times New Roman" w:cs="Times New Roman"/>
          <w:bCs/>
        </w:rPr>
        <w:t xml:space="preserve">um </w:t>
      </w:r>
      <w:r w:rsidRPr="00DF0EE0">
        <w:rPr>
          <w:rFonts w:ascii="Times New Roman" w:hAnsi="Times New Roman" w:cs="Times New Roman"/>
          <w:b/>
          <w:bCs/>
        </w:rPr>
        <w:t>(b):</w:t>
      </w:r>
      <w:r w:rsidRPr="00DF0EE0">
        <w:rPr>
          <w:rFonts w:ascii="Times New Roman" w:hAnsi="Times New Roman" w:cs="Times New Roman"/>
          <w:bCs/>
        </w:rPr>
        <w:t xml:space="preserve">_____________________, para </w:t>
      </w:r>
      <w:r w:rsidRPr="00DF0EE0">
        <w:rPr>
          <w:rFonts w:ascii="Times New Roman" w:hAnsi="Times New Roman" w:cs="Times New Roman"/>
          <w:b/>
          <w:bCs/>
        </w:rPr>
        <w:t>(h):</w:t>
      </w:r>
      <w:r w:rsidRPr="00DF0EE0">
        <w:rPr>
          <w:rFonts w:ascii="Times New Roman" w:hAnsi="Times New Roman" w:cs="Times New Roman"/>
          <w:bCs/>
        </w:rPr>
        <w:t xml:space="preserve">_____________________ da </w:t>
      </w:r>
      <w:r w:rsidRPr="00DF0EE0">
        <w:rPr>
          <w:rFonts w:ascii="Times New Roman" w:hAnsi="Times New Roman" w:cs="Times New Roman"/>
          <w:b/>
          <w:bCs/>
        </w:rPr>
        <w:t>(i):</w:t>
      </w:r>
      <w:r w:rsidRPr="00DF0EE0">
        <w:rPr>
          <w:rFonts w:ascii="Times New Roman" w:hAnsi="Times New Roman" w:cs="Times New Roman"/>
          <w:bCs/>
        </w:rPr>
        <w:t>_______________________</w:t>
      </w:r>
      <w:r w:rsidRPr="00DF0EE0">
        <w:rPr>
          <w:rFonts w:ascii="Times New Roman" w:hAnsi="Times New Roman" w:cs="Times New Roman"/>
        </w:rPr>
        <w:t xml:space="preserve">, conforme o anúncio de concurso nº </w:t>
      </w:r>
      <w:r w:rsidRPr="00DF0EE0">
        <w:rPr>
          <w:rFonts w:ascii="Times New Roman" w:hAnsi="Times New Roman" w:cs="Times New Roman"/>
          <w:b/>
        </w:rPr>
        <w:t>(d):</w:t>
      </w:r>
      <w:r w:rsidRPr="00DF0EE0">
        <w:rPr>
          <w:rFonts w:ascii="Times New Roman" w:hAnsi="Times New Roman" w:cs="Times New Roman"/>
        </w:rPr>
        <w:t xml:space="preserve">__________________, publicado no B.O., </w:t>
      </w:r>
      <w:r w:rsidRPr="00DF0EE0">
        <w:rPr>
          <w:rFonts w:ascii="Times New Roman" w:hAnsi="Times New Roman" w:cs="Times New Roman"/>
          <w:b/>
        </w:rPr>
        <w:t>(j):</w:t>
      </w:r>
      <w:r w:rsidRPr="00DF0EE0">
        <w:rPr>
          <w:rFonts w:ascii="Times New Roman" w:hAnsi="Times New Roman" w:cs="Times New Roman"/>
        </w:rPr>
        <w:t>______________________.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2552"/>
        <w:gridCol w:w="2551"/>
      </w:tblGrid>
      <w:tr w:rsidR="005D6317" w:rsidRPr="00DF0EE0" w:rsidTr="00CE52F6">
        <w:trPr>
          <w:trHeight w:val="827"/>
          <w:jc w:val="center"/>
        </w:trPr>
        <w:tc>
          <w:tcPr>
            <w:tcW w:w="10201" w:type="dxa"/>
            <w:gridSpan w:val="4"/>
            <w:shd w:val="clear" w:color="auto" w:fill="0070C0"/>
          </w:tcPr>
          <w:p w:rsidR="005D6317" w:rsidRPr="00483A6A" w:rsidRDefault="005D6317" w:rsidP="00CE52F6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  <w:t>CANDIDATOS ADMITIDOS À FASE SEGUINTE</w:t>
            </w:r>
          </w:p>
        </w:tc>
      </w:tr>
      <w:tr w:rsidR="005D6317" w:rsidRPr="00E7216E" w:rsidTr="00CE52F6">
        <w:trPr>
          <w:trHeight w:val="1117"/>
          <w:jc w:val="center"/>
        </w:trPr>
        <w:tc>
          <w:tcPr>
            <w:tcW w:w="2972" w:type="dxa"/>
            <w:shd w:val="clear" w:color="auto" w:fill="0070C0"/>
            <w:vAlign w:val="center"/>
            <w:hideMark/>
          </w:tcPr>
          <w:p w:rsidR="005D6317" w:rsidRPr="00E7216E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</w:pPr>
            <w:r w:rsidRPr="00E7216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  <w:t>Código do Candidato</w:t>
            </w:r>
          </w:p>
        </w:tc>
        <w:tc>
          <w:tcPr>
            <w:tcW w:w="2126" w:type="dxa"/>
            <w:shd w:val="clear" w:color="auto" w:fill="0070C0"/>
          </w:tcPr>
          <w:p w:rsidR="005D6317" w:rsidRPr="00E7216E" w:rsidRDefault="005D6317" w:rsidP="00CE52F6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</w:pPr>
            <w:r w:rsidRPr="00E7216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  <w:t>Residência</w:t>
            </w:r>
          </w:p>
        </w:tc>
        <w:tc>
          <w:tcPr>
            <w:tcW w:w="2552" w:type="dxa"/>
            <w:shd w:val="clear" w:color="auto" w:fill="0070C0"/>
          </w:tcPr>
          <w:p w:rsidR="005D6317" w:rsidRPr="00E7216E" w:rsidRDefault="005D6317" w:rsidP="00CE52F6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</w:pPr>
            <w:r w:rsidRPr="00E7216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  <w:t>*Valor da pontuação</w:t>
            </w:r>
          </w:p>
          <w:p w:rsidR="005D6317" w:rsidRPr="00E7216E" w:rsidRDefault="005D6317" w:rsidP="00CE52F6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</w:pPr>
            <w:r w:rsidRPr="00E7216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  <w:t xml:space="preserve">(k) </w:t>
            </w:r>
          </w:p>
        </w:tc>
        <w:tc>
          <w:tcPr>
            <w:tcW w:w="2551" w:type="dxa"/>
            <w:shd w:val="clear" w:color="auto" w:fill="0070C0"/>
          </w:tcPr>
          <w:p w:rsidR="005D6317" w:rsidRPr="00E7216E" w:rsidRDefault="005D6317" w:rsidP="00CE52F6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</w:pPr>
            <w:r w:rsidRPr="00E7216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  <w:t>Forma de expressão do método em causa(e)</w:t>
            </w:r>
          </w:p>
        </w:tc>
      </w:tr>
      <w:tr w:rsidR="005D6317" w:rsidRPr="00DF0EE0" w:rsidTr="00CE52F6">
        <w:trPr>
          <w:trHeight w:val="412"/>
          <w:jc w:val="center"/>
        </w:trPr>
        <w:tc>
          <w:tcPr>
            <w:tcW w:w="2972" w:type="dxa"/>
            <w:shd w:val="clear" w:color="auto" w:fill="auto"/>
            <w:vAlign w:val="bottom"/>
            <w:hideMark/>
          </w:tcPr>
          <w:p w:rsidR="005D6317" w:rsidRPr="00DF0EE0" w:rsidRDefault="005D6317" w:rsidP="00CE52F6">
            <w:pPr>
              <w:spacing w:line="360" w:lineRule="auto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126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2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1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  <w:tr w:rsidR="005D6317" w:rsidRPr="00DF0EE0" w:rsidTr="00CE52F6">
        <w:trPr>
          <w:trHeight w:val="412"/>
          <w:jc w:val="center"/>
        </w:trPr>
        <w:tc>
          <w:tcPr>
            <w:tcW w:w="2972" w:type="dxa"/>
            <w:shd w:val="clear" w:color="auto" w:fill="auto"/>
            <w:vAlign w:val="bottom"/>
          </w:tcPr>
          <w:p w:rsidR="005D6317" w:rsidRPr="00DF0EE0" w:rsidRDefault="005D6317" w:rsidP="00CE52F6">
            <w:pPr>
              <w:spacing w:line="360" w:lineRule="auto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126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2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1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  <w:tr w:rsidR="005D6317" w:rsidRPr="00DF0EE0" w:rsidTr="00CE52F6">
        <w:trPr>
          <w:trHeight w:val="412"/>
          <w:jc w:val="center"/>
        </w:trPr>
        <w:tc>
          <w:tcPr>
            <w:tcW w:w="2972" w:type="dxa"/>
            <w:shd w:val="clear" w:color="auto" w:fill="auto"/>
            <w:vAlign w:val="bottom"/>
          </w:tcPr>
          <w:p w:rsidR="005D6317" w:rsidRPr="00DF0EE0" w:rsidRDefault="005D6317" w:rsidP="00CE52F6">
            <w:pPr>
              <w:spacing w:line="360" w:lineRule="auto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126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2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1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  <w:tr w:rsidR="005D6317" w:rsidRPr="00DF0EE0" w:rsidTr="00CE52F6">
        <w:trPr>
          <w:trHeight w:val="412"/>
          <w:jc w:val="center"/>
        </w:trPr>
        <w:tc>
          <w:tcPr>
            <w:tcW w:w="2972" w:type="dxa"/>
            <w:shd w:val="clear" w:color="auto" w:fill="auto"/>
            <w:vAlign w:val="bottom"/>
          </w:tcPr>
          <w:p w:rsidR="005D6317" w:rsidRPr="00DF0EE0" w:rsidRDefault="005D6317" w:rsidP="00CE52F6">
            <w:pPr>
              <w:spacing w:line="360" w:lineRule="auto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126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2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1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  <w:tr w:rsidR="005D6317" w:rsidRPr="00DF0EE0" w:rsidTr="00CE52F6">
        <w:trPr>
          <w:trHeight w:val="412"/>
          <w:jc w:val="center"/>
        </w:trPr>
        <w:tc>
          <w:tcPr>
            <w:tcW w:w="10201" w:type="dxa"/>
            <w:gridSpan w:val="4"/>
            <w:shd w:val="clear" w:color="auto" w:fill="0070C0"/>
            <w:vAlign w:val="bottom"/>
          </w:tcPr>
          <w:p w:rsidR="005D6317" w:rsidRPr="00D3283B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pt-PT"/>
              </w:rPr>
            </w:pPr>
          </w:p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  <w:r w:rsidRPr="00D3283B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pt-PT"/>
              </w:rPr>
              <w:t>CANDIDATOS EXCLUÍDOS NO CONCURSO</w:t>
            </w:r>
          </w:p>
        </w:tc>
      </w:tr>
      <w:tr w:rsidR="005D6317" w:rsidRPr="009A7B45" w:rsidTr="00CE52F6">
        <w:trPr>
          <w:trHeight w:val="1117"/>
          <w:jc w:val="center"/>
        </w:trPr>
        <w:tc>
          <w:tcPr>
            <w:tcW w:w="2972" w:type="dxa"/>
            <w:shd w:val="clear" w:color="auto" w:fill="0070C0"/>
            <w:vAlign w:val="center"/>
            <w:hideMark/>
          </w:tcPr>
          <w:p w:rsidR="005D6317" w:rsidRPr="009A7B45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</w:pPr>
            <w:r w:rsidRPr="009A7B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  <w:t>Código do Candidato</w:t>
            </w:r>
          </w:p>
        </w:tc>
        <w:tc>
          <w:tcPr>
            <w:tcW w:w="2126" w:type="dxa"/>
            <w:shd w:val="clear" w:color="auto" w:fill="0070C0"/>
          </w:tcPr>
          <w:p w:rsidR="005D6317" w:rsidRPr="009A7B45" w:rsidRDefault="005D6317" w:rsidP="00CE52F6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</w:pPr>
          </w:p>
          <w:p w:rsidR="005D6317" w:rsidRPr="009A7B45" w:rsidRDefault="005D6317" w:rsidP="00CE52F6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</w:pPr>
            <w:r w:rsidRPr="009A7B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  <w:t>Residência</w:t>
            </w:r>
          </w:p>
        </w:tc>
        <w:tc>
          <w:tcPr>
            <w:tcW w:w="2552" w:type="dxa"/>
            <w:shd w:val="clear" w:color="auto" w:fill="0070C0"/>
          </w:tcPr>
          <w:p w:rsidR="005D6317" w:rsidRPr="009A7B45" w:rsidRDefault="005D6317" w:rsidP="00CE52F6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</w:pPr>
            <w:r w:rsidRPr="009A7B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  <w:t>*Valor da pontuação</w:t>
            </w:r>
          </w:p>
          <w:p w:rsidR="005D6317" w:rsidRPr="009A7B45" w:rsidRDefault="005D6317" w:rsidP="00CE52F6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</w:pPr>
            <w:r w:rsidRPr="009A7B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  <w:t xml:space="preserve">(k) </w:t>
            </w:r>
          </w:p>
        </w:tc>
        <w:tc>
          <w:tcPr>
            <w:tcW w:w="2551" w:type="dxa"/>
            <w:shd w:val="clear" w:color="auto" w:fill="0070C0"/>
          </w:tcPr>
          <w:p w:rsidR="005D6317" w:rsidRPr="009A7B45" w:rsidRDefault="005D6317" w:rsidP="00CE52F6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</w:pPr>
            <w:r w:rsidRPr="009A7B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pt-PT"/>
              </w:rPr>
              <w:t>Forma de expressão do método em causa(e)</w:t>
            </w:r>
          </w:p>
        </w:tc>
      </w:tr>
      <w:tr w:rsidR="005D6317" w:rsidRPr="00DF0EE0" w:rsidTr="00CE52F6">
        <w:trPr>
          <w:trHeight w:val="412"/>
          <w:jc w:val="center"/>
        </w:trPr>
        <w:tc>
          <w:tcPr>
            <w:tcW w:w="2972" w:type="dxa"/>
            <w:shd w:val="clear" w:color="auto" w:fill="auto"/>
            <w:vAlign w:val="bottom"/>
          </w:tcPr>
          <w:p w:rsidR="005D6317" w:rsidRPr="00DF0EE0" w:rsidRDefault="005D6317" w:rsidP="00CE52F6">
            <w:pPr>
              <w:spacing w:line="360" w:lineRule="auto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126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2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1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  <w:tr w:rsidR="005D6317" w:rsidRPr="00DF0EE0" w:rsidTr="00CE52F6">
        <w:trPr>
          <w:trHeight w:val="412"/>
          <w:jc w:val="center"/>
        </w:trPr>
        <w:tc>
          <w:tcPr>
            <w:tcW w:w="2972" w:type="dxa"/>
            <w:shd w:val="clear" w:color="auto" w:fill="auto"/>
            <w:vAlign w:val="bottom"/>
          </w:tcPr>
          <w:p w:rsidR="005D6317" w:rsidRPr="00DF0EE0" w:rsidRDefault="005D6317" w:rsidP="00CE52F6">
            <w:pPr>
              <w:spacing w:line="360" w:lineRule="auto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126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2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1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  <w:tr w:rsidR="005D6317" w:rsidRPr="00DF0EE0" w:rsidTr="00CE52F6">
        <w:trPr>
          <w:trHeight w:val="412"/>
          <w:jc w:val="center"/>
        </w:trPr>
        <w:tc>
          <w:tcPr>
            <w:tcW w:w="2972" w:type="dxa"/>
            <w:shd w:val="clear" w:color="auto" w:fill="auto"/>
            <w:vAlign w:val="bottom"/>
          </w:tcPr>
          <w:p w:rsidR="005D6317" w:rsidRPr="00DF0EE0" w:rsidRDefault="005D6317" w:rsidP="00CE52F6">
            <w:pPr>
              <w:spacing w:line="360" w:lineRule="auto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126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2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1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  <w:tr w:rsidR="005D6317" w:rsidRPr="00DF0EE0" w:rsidTr="00CE52F6">
        <w:trPr>
          <w:trHeight w:val="412"/>
          <w:jc w:val="center"/>
        </w:trPr>
        <w:tc>
          <w:tcPr>
            <w:tcW w:w="2972" w:type="dxa"/>
            <w:shd w:val="clear" w:color="auto" w:fill="auto"/>
            <w:vAlign w:val="bottom"/>
          </w:tcPr>
          <w:p w:rsidR="005D6317" w:rsidRPr="00DF0EE0" w:rsidRDefault="005D6317" w:rsidP="00CE52F6">
            <w:pPr>
              <w:spacing w:line="360" w:lineRule="auto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126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2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1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  <w:tr w:rsidR="005D6317" w:rsidRPr="00DF0EE0" w:rsidTr="00CE52F6">
        <w:trPr>
          <w:trHeight w:val="412"/>
          <w:jc w:val="center"/>
        </w:trPr>
        <w:tc>
          <w:tcPr>
            <w:tcW w:w="2972" w:type="dxa"/>
            <w:shd w:val="clear" w:color="auto" w:fill="auto"/>
            <w:vAlign w:val="bottom"/>
          </w:tcPr>
          <w:p w:rsidR="005D6317" w:rsidRPr="00DF0EE0" w:rsidRDefault="005D6317" w:rsidP="00CE52F6">
            <w:pPr>
              <w:spacing w:line="360" w:lineRule="auto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126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2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  <w:tc>
          <w:tcPr>
            <w:tcW w:w="2551" w:type="dxa"/>
          </w:tcPr>
          <w:p w:rsidR="005D6317" w:rsidRPr="00DF0EE0" w:rsidRDefault="005D6317" w:rsidP="00CE52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D6317" w:rsidRPr="00DF0EE0" w:rsidRDefault="005D6317" w:rsidP="005D631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5D6317" w:rsidRPr="00DF0EE0" w:rsidRDefault="005D6317" w:rsidP="005D631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F0EE0">
        <w:rPr>
          <w:rFonts w:ascii="Times New Roman" w:hAnsi="Times New Roman" w:cs="Times New Roman"/>
          <w:b/>
          <w:bCs/>
        </w:rPr>
        <w:t xml:space="preserve">* A 3ª coluna </w:t>
      </w:r>
      <w:r w:rsidRPr="00DF0EE0">
        <w:rPr>
          <w:rFonts w:ascii="Times New Roman" w:hAnsi="Times New Roman" w:cs="Times New Roman"/>
          <w:bCs/>
        </w:rPr>
        <w:t>das tabelas acima</w:t>
      </w:r>
      <w:r w:rsidRPr="00DF0EE0">
        <w:rPr>
          <w:rFonts w:ascii="Times New Roman" w:hAnsi="Times New Roman" w:cs="Times New Roman"/>
          <w:b/>
          <w:bCs/>
        </w:rPr>
        <w:t xml:space="preserve"> deve ser preenchida </w:t>
      </w:r>
      <w:r w:rsidRPr="00DF0EE0">
        <w:rPr>
          <w:rFonts w:ascii="Times New Roman" w:hAnsi="Times New Roman" w:cs="Times New Roman"/>
          <w:bCs/>
        </w:rPr>
        <w:t>somente</w:t>
      </w:r>
      <w:r w:rsidRPr="00DF0EE0">
        <w:rPr>
          <w:rFonts w:ascii="Times New Roman" w:hAnsi="Times New Roman" w:cs="Times New Roman"/>
          <w:b/>
          <w:bCs/>
        </w:rPr>
        <w:t xml:space="preserve"> nos métodos cuja pontuação é valorada na escala de 0 a 20.</w:t>
      </w: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D6317" w:rsidRPr="00DF0EE0" w:rsidRDefault="005D6317" w:rsidP="005D6317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 xml:space="preserve">II. RECLAMAÇÃO </w:t>
      </w:r>
    </w:p>
    <w:p w:rsidR="005D6317" w:rsidRDefault="005D6317" w:rsidP="005D631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 xml:space="preserve">As reclamações dos candidatos apresentadas em formato papel, devem ser entregues no </w:t>
      </w:r>
      <w:r w:rsidRPr="00DF0EE0">
        <w:rPr>
          <w:rFonts w:ascii="Times New Roman" w:hAnsi="Times New Roman" w:cs="Times New Roman"/>
          <w:b/>
        </w:rPr>
        <w:t>(l)</w:t>
      </w:r>
      <w:r w:rsidRPr="00DF0EE0">
        <w:rPr>
          <w:rFonts w:ascii="Times New Roman" w:hAnsi="Times New Roman" w:cs="Times New Roman"/>
        </w:rPr>
        <w:t xml:space="preserve">___________________, e as em formato eletrónico através do correio eletrónico  </w:t>
      </w:r>
      <w:r w:rsidRPr="00DF0EE0">
        <w:rPr>
          <w:rFonts w:ascii="Times New Roman" w:hAnsi="Times New Roman" w:cs="Times New Roman"/>
          <w:b/>
        </w:rPr>
        <w:t>(m)</w:t>
      </w:r>
      <w:r w:rsidRPr="00DF0EE0">
        <w:rPr>
          <w:rFonts w:ascii="Times New Roman" w:hAnsi="Times New Roman" w:cs="Times New Roman"/>
        </w:rPr>
        <w:t xml:space="preserve"> </w:t>
      </w:r>
      <w:hyperlink r:id="rId5" w:history="1">
        <w:r w:rsidRPr="00DF0EE0">
          <w:rPr>
            <w:rStyle w:val="Hiperligao"/>
            <w:rFonts w:ascii="Times New Roman" w:hAnsi="Times New Roman" w:cs="Times New Roman"/>
          </w:rPr>
          <w:t>______________________________</w:t>
        </w:r>
      </w:hyperlink>
      <w:r w:rsidRPr="00DF0EE0">
        <w:rPr>
          <w:rFonts w:ascii="Times New Roman" w:hAnsi="Times New Roman" w:cs="Times New Roman"/>
        </w:rPr>
        <w:t xml:space="preserve"> no prazo de </w:t>
      </w:r>
      <w:r w:rsidRPr="00DF0EE0">
        <w:rPr>
          <w:rFonts w:ascii="Times New Roman" w:hAnsi="Times New Roman" w:cs="Times New Roman"/>
          <w:b/>
        </w:rPr>
        <w:t>03 (três) dias úteis</w:t>
      </w:r>
      <w:r w:rsidRPr="00DF0EE0">
        <w:rPr>
          <w:rFonts w:ascii="Times New Roman" w:hAnsi="Times New Roman" w:cs="Times New Roman"/>
        </w:rPr>
        <w:t xml:space="preserve"> após a publicação desta lista.</w:t>
      </w:r>
    </w:p>
    <w:p w:rsidR="005D6317" w:rsidRDefault="005D6317" w:rsidP="005D631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D6317" w:rsidRDefault="005D6317" w:rsidP="005D631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D6317" w:rsidRPr="00DF0EE0" w:rsidRDefault="005D6317" w:rsidP="005D631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D6317" w:rsidRPr="00DF0EE0" w:rsidRDefault="005D6317" w:rsidP="005D6317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DF0EE0">
        <w:rPr>
          <w:rFonts w:ascii="Times New Roman" w:hAnsi="Times New Roman" w:cs="Times New Roman"/>
          <w:b/>
        </w:rPr>
        <w:t xml:space="preserve">II. RECURSOS </w:t>
      </w:r>
    </w:p>
    <w:p w:rsidR="005D6317" w:rsidRPr="00DF0EE0" w:rsidRDefault="005D6317" w:rsidP="005D631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D6317" w:rsidRPr="00DF0EE0" w:rsidRDefault="005D6317" w:rsidP="005D631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Os recursos das</w:t>
      </w:r>
      <w:r w:rsidRPr="00DF0EE0">
        <w:rPr>
          <w:rFonts w:ascii="Times New Roman" w:hAnsi="Times New Roman" w:cs="Times New Roman"/>
          <w:b/>
        </w:rPr>
        <w:t xml:space="preserve"> decisões sobre as reclamações dos candidatos proferidas pelo júri, e </w:t>
      </w:r>
      <w:r w:rsidRPr="00DF0EE0">
        <w:rPr>
          <w:rFonts w:ascii="Times New Roman" w:hAnsi="Times New Roman" w:cs="Times New Roman"/>
        </w:rPr>
        <w:t xml:space="preserve">após a lista de classificação final do concurso apresentadas em formato papel, devem ser entregues na receção do Serviço central, DNAP e em formato eletrónico através do correio eletrónico  </w:t>
      </w:r>
      <w:r w:rsidRPr="00DF0EE0">
        <w:rPr>
          <w:rFonts w:ascii="Times New Roman" w:hAnsi="Times New Roman" w:cs="Times New Roman"/>
          <w:b/>
        </w:rPr>
        <w:t>(n)</w:t>
      </w:r>
      <w:r w:rsidRPr="00DF0EE0">
        <w:rPr>
          <w:rFonts w:ascii="Times New Roman" w:hAnsi="Times New Roman" w:cs="Times New Roman"/>
        </w:rPr>
        <w:t xml:space="preserve"> </w:t>
      </w:r>
      <w:hyperlink r:id="rId6" w:history="1">
        <w:r w:rsidRPr="00DF0EE0">
          <w:rPr>
            <w:rStyle w:val="Hiperligao"/>
            <w:rFonts w:ascii="Times New Roman" w:hAnsi="Times New Roman" w:cs="Times New Roman"/>
          </w:rPr>
          <w:t>______________________________</w:t>
        </w:r>
      </w:hyperlink>
      <w:r w:rsidRPr="00DF0EE0">
        <w:rPr>
          <w:rFonts w:ascii="Times New Roman" w:hAnsi="Times New Roman" w:cs="Times New Roman"/>
        </w:rPr>
        <w:t xml:space="preserve"> no prazo de </w:t>
      </w:r>
      <w:r w:rsidRPr="00DF0EE0">
        <w:rPr>
          <w:rFonts w:ascii="Times New Roman" w:hAnsi="Times New Roman" w:cs="Times New Roman"/>
          <w:b/>
        </w:rPr>
        <w:t>05 (cinco) dias úteis</w:t>
      </w:r>
      <w:r w:rsidRPr="00DF0EE0">
        <w:rPr>
          <w:rFonts w:ascii="Times New Roman" w:hAnsi="Times New Roman" w:cs="Times New Roman"/>
        </w:rPr>
        <w:t xml:space="preserve"> após a decisão do júri.</w:t>
      </w:r>
    </w:p>
    <w:p w:rsidR="005D6317" w:rsidRPr="00DF0EE0" w:rsidRDefault="005D6317" w:rsidP="005D631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D6317" w:rsidRPr="00DF0EE0" w:rsidRDefault="005D6317" w:rsidP="005D631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D6317" w:rsidRPr="00DF0EE0" w:rsidRDefault="005D6317" w:rsidP="005D6317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>IV. PEDIDO DE ESCLARECIMENTO</w:t>
      </w:r>
    </w:p>
    <w:p w:rsidR="005D6317" w:rsidRPr="00DF0EE0" w:rsidRDefault="005D6317" w:rsidP="005D6317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</w:rPr>
        <w:t>Os candidatos poderão solicitar esclarecimentos sobre a aplicação dos métodos de seleção no concurso através do correio eletrónico (</w:t>
      </w:r>
      <w:r w:rsidRPr="00DF0EE0">
        <w:rPr>
          <w:rFonts w:ascii="Times New Roman" w:hAnsi="Times New Roman" w:cs="Times New Roman"/>
          <w:b/>
        </w:rPr>
        <w:t>l)_____________________.</w:t>
      </w:r>
    </w:p>
    <w:p w:rsidR="005D6317" w:rsidRPr="00DF0EE0" w:rsidRDefault="005D6317" w:rsidP="005D6317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5D6317" w:rsidRPr="00DF0EE0" w:rsidRDefault="005D6317" w:rsidP="005D6317">
      <w:pPr>
        <w:spacing w:line="360" w:lineRule="auto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 xml:space="preserve">Elaborado em </w:t>
      </w:r>
      <w:r w:rsidRPr="00DF0EE0">
        <w:rPr>
          <w:rFonts w:ascii="Times New Roman" w:hAnsi="Times New Roman" w:cs="Times New Roman"/>
          <w:b/>
        </w:rPr>
        <w:t>(o)</w:t>
      </w:r>
      <w:r w:rsidRPr="00DF0EE0">
        <w:rPr>
          <w:rFonts w:ascii="Times New Roman" w:hAnsi="Times New Roman" w:cs="Times New Roman"/>
        </w:rPr>
        <w:t xml:space="preserve"> ________/_____/______</w:t>
      </w:r>
    </w:p>
    <w:p w:rsidR="005D6317" w:rsidRPr="00DF0EE0" w:rsidRDefault="005D6317" w:rsidP="005D6317">
      <w:pPr>
        <w:spacing w:line="360" w:lineRule="auto"/>
        <w:rPr>
          <w:rFonts w:ascii="Times New Roman" w:hAnsi="Times New Roman" w:cs="Times New Roman"/>
        </w:rPr>
      </w:pP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O Júri</w:t>
      </w: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lastRenderedPageBreak/>
        <w:t>_________________________</w:t>
      </w: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_________________________</w:t>
      </w: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_________________________</w:t>
      </w:r>
    </w:p>
    <w:p w:rsidR="005D6317" w:rsidRPr="00DF0EE0" w:rsidRDefault="005D6317" w:rsidP="005D6317">
      <w:pPr>
        <w:spacing w:line="360" w:lineRule="auto"/>
        <w:jc w:val="both"/>
        <w:rPr>
          <w:rFonts w:ascii="Times New Roman" w:hAnsi="Times New Roman" w:cs="Times New Roman"/>
        </w:rPr>
      </w:pPr>
    </w:p>
    <w:p w:rsidR="005D6317" w:rsidRPr="00DF0EE0" w:rsidRDefault="005D6317" w:rsidP="005D6317">
      <w:pPr>
        <w:spacing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 xml:space="preserve">Publicado em </w:t>
      </w:r>
      <w:r w:rsidRPr="00DF0EE0">
        <w:rPr>
          <w:rFonts w:ascii="Times New Roman" w:hAnsi="Times New Roman" w:cs="Times New Roman"/>
          <w:b/>
        </w:rPr>
        <w:t>(p)</w:t>
      </w:r>
      <w:r w:rsidRPr="00DF0EE0">
        <w:rPr>
          <w:rFonts w:ascii="Times New Roman" w:hAnsi="Times New Roman" w:cs="Times New Roman"/>
        </w:rPr>
        <w:t>_______/_____/____.</w:t>
      </w:r>
    </w:p>
    <w:p w:rsidR="005D6317" w:rsidRPr="00DF0EE0" w:rsidRDefault="005D6317" w:rsidP="005D631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D6317" w:rsidRPr="00DF0EE0" w:rsidRDefault="005D6317" w:rsidP="005D6317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>Código das referências: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Indicar o método de seleção em causa, (Triagem curricular, ou prova de conhecimentos, ou provas físicas, ou Avaliação de competências, motivações e aptidões, ou entrevista, ou curso específico de formação).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Indicar o cargo colocado a concurso.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Indicar a Forma de vinculação.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Indicar o número do concurso conforme anúncio de concurso publicado no Boletim Oficial</w:t>
      </w:r>
      <w:r>
        <w:rPr>
          <w:rFonts w:ascii="Times New Roman" w:hAnsi="Times New Roman" w:cs="Times New Roman"/>
        </w:rPr>
        <w:t>, a sigla do Departamento governamental e o ano de abertura de concurso</w:t>
      </w:r>
      <w:r w:rsidRPr="00DF0EE0">
        <w:rPr>
          <w:rFonts w:ascii="Times New Roman" w:hAnsi="Times New Roman" w:cs="Times New Roman"/>
        </w:rPr>
        <w:t>.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 xml:space="preserve">indicar a forma como é expresso o resultado do método indicado em </w:t>
      </w:r>
      <w:r w:rsidRPr="00DF0EE0">
        <w:rPr>
          <w:rFonts w:ascii="Times New Roman" w:hAnsi="Times New Roman" w:cs="Times New Roman"/>
          <w:b/>
        </w:rPr>
        <w:t>(a)</w:t>
      </w:r>
      <w:r w:rsidRPr="00DF0EE0">
        <w:rPr>
          <w:rFonts w:ascii="Times New Roman" w:hAnsi="Times New Roman" w:cs="Times New Roman"/>
        </w:rPr>
        <w:t xml:space="preserve"> conforme abaixo:</w:t>
      </w:r>
    </w:p>
    <w:p w:rsidR="005D6317" w:rsidRPr="00DF0EE0" w:rsidRDefault="005D6317" w:rsidP="005D6317">
      <w:pPr>
        <w:pStyle w:val="PargrafodaLista"/>
        <w:numPr>
          <w:ilvl w:val="1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Triagem curricular- Aceite e Não Aceite.</w:t>
      </w:r>
    </w:p>
    <w:p w:rsidR="005D6317" w:rsidRPr="00DF0EE0" w:rsidRDefault="005D6317" w:rsidP="005D6317">
      <w:pPr>
        <w:pStyle w:val="PargrafodaLista"/>
        <w:numPr>
          <w:ilvl w:val="1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Prova de conhecimentos – Aprovado e Não Aprovado.</w:t>
      </w:r>
    </w:p>
    <w:p w:rsidR="005D6317" w:rsidRPr="00DF0EE0" w:rsidRDefault="005D6317" w:rsidP="005D6317">
      <w:pPr>
        <w:pStyle w:val="PargrafodaLista"/>
        <w:numPr>
          <w:ilvl w:val="1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Provas físicas – Apto e Inapto.</w:t>
      </w:r>
    </w:p>
    <w:p w:rsidR="005D6317" w:rsidRPr="00DF0EE0" w:rsidRDefault="005D6317" w:rsidP="005D6317">
      <w:pPr>
        <w:pStyle w:val="PargrafodaLista"/>
        <w:numPr>
          <w:ilvl w:val="1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Avaliação de competências, motivações e aptidões –Muito Favorável. Favorável, Não Favorável.</w:t>
      </w:r>
    </w:p>
    <w:p w:rsidR="005D6317" w:rsidRPr="00DF0EE0" w:rsidRDefault="005D6317" w:rsidP="005D6317">
      <w:pPr>
        <w:pStyle w:val="PargrafodaLista"/>
        <w:numPr>
          <w:ilvl w:val="1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Entrevista - Muito Favorável, Favorável, Não Favorável.</w:t>
      </w:r>
    </w:p>
    <w:p w:rsidR="005D6317" w:rsidRPr="00DF0EE0" w:rsidRDefault="005D6317" w:rsidP="005D6317">
      <w:pPr>
        <w:pStyle w:val="PargrafodaLista"/>
        <w:numPr>
          <w:ilvl w:val="1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Curso específico de formação – Aprovado e Não Aprovado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indicar a quantidade da vaga em numeral.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Indicar a quantidade da vaga por extenso.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DF0EE0">
        <w:rPr>
          <w:rFonts w:ascii="Times New Roman" w:hAnsi="Times New Roman" w:cs="Times New Roman"/>
          <w:bCs/>
        </w:rPr>
        <w:t>indicar o serviço/entidade.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indicar a direção Geral, ou nacional, ou departamento.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Indicar o número do BO, a série e a data de publicação.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Indicar o valor da pontuação na escala de 0 a 20.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Indicar o endereço para efeitos de entrega das reclamações apresentadas ou pedidos de esclarecimentos relativos à lista publicada formuladas em formato papel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lastRenderedPageBreak/>
        <w:t>Indicar o endereço de correio eletrónico para envio das reclamações ou pedidos de esclarecimentos relativos à lista publicada formuladas por via eletrónica.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Indicar o endereço de correio eletrónico para envio dos recursos apresentados em formato eletrónico.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Inserir data da elaboração da lista- a preencher pelo Júri</w:t>
      </w:r>
    </w:p>
    <w:p w:rsidR="005D6317" w:rsidRPr="00DF0EE0" w:rsidRDefault="005D6317" w:rsidP="005D6317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Inserir data da publicação da lista- a preencher pelo serviço central</w:t>
      </w:r>
    </w:p>
    <w:p w:rsidR="005D6317" w:rsidRDefault="005D6317" w:rsidP="005D6317">
      <w:pPr>
        <w:spacing w:line="360" w:lineRule="auto"/>
        <w:jc w:val="right"/>
        <w:rPr>
          <w:rFonts w:ascii="Times New Roman" w:hAnsi="Times New Roman" w:cs="Times New Roman"/>
        </w:rPr>
      </w:pPr>
    </w:p>
    <w:p w:rsidR="005D6317" w:rsidRDefault="005D6317" w:rsidP="005D6317">
      <w:pPr>
        <w:spacing w:line="360" w:lineRule="auto"/>
        <w:jc w:val="right"/>
        <w:rPr>
          <w:rFonts w:ascii="Times New Roman" w:hAnsi="Times New Roman" w:cs="Times New Roman"/>
        </w:rPr>
      </w:pPr>
    </w:p>
    <w:p w:rsidR="005D6317" w:rsidRDefault="005D6317" w:rsidP="005D6317">
      <w:pPr>
        <w:spacing w:line="360" w:lineRule="auto"/>
        <w:jc w:val="right"/>
        <w:rPr>
          <w:rFonts w:ascii="Times New Roman" w:hAnsi="Times New Roman" w:cs="Times New Roman"/>
        </w:rPr>
      </w:pPr>
    </w:p>
    <w:p w:rsidR="005D6317" w:rsidRDefault="005D6317" w:rsidP="005D6317">
      <w:pPr>
        <w:spacing w:line="360" w:lineRule="auto"/>
        <w:jc w:val="right"/>
        <w:rPr>
          <w:rFonts w:ascii="Times New Roman" w:hAnsi="Times New Roman" w:cs="Times New Roman"/>
        </w:rPr>
      </w:pPr>
    </w:p>
    <w:p w:rsidR="005D6317" w:rsidRDefault="005D6317" w:rsidP="005D6317">
      <w:pPr>
        <w:spacing w:line="360" w:lineRule="auto"/>
        <w:jc w:val="right"/>
        <w:rPr>
          <w:rFonts w:ascii="Times New Roman" w:hAnsi="Times New Roman" w:cs="Times New Roman"/>
        </w:rPr>
      </w:pPr>
    </w:p>
    <w:p w:rsidR="005D6317" w:rsidRDefault="005D6317" w:rsidP="005D6317">
      <w:pPr>
        <w:spacing w:line="360" w:lineRule="auto"/>
        <w:jc w:val="right"/>
        <w:rPr>
          <w:rFonts w:ascii="Times New Roman" w:hAnsi="Times New Roman" w:cs="Times New Roman"/>
        </w:rPr>
      </w:pPr>
    </w:p>
    <w:p w:rsidR="005D6317" w:rsidRDefault="005D6317" w:rsidP="005D6317">
      <w:pPr>
        <w:spacing w:line="360" w:lineRule="auto"/>
        <w:jc w:val="right"/>
        <w:rPr>
          <w:rFonts w:ascii="Times New Roman" w:hAnsi="Times New Roman" w:cs="Times New Roman"/>
        </w:rPr>
      </w:pPr>
    </w:p>
    <w:p w:rsidR="005D6317" w:rsidRDefault="005D6317" w:rsidP="005D6317">
      <w:pPr>
        <w:spacing w:line="360" w:lineRule="auto"/>
        <w:jc w:val="right"/>
        <w:rPr>
          <w:rFonts w:ascii="Times New Roman" w:hAnsi="Times New Roman" w:cs="Times New Roman"/>
        </w:rPr>
      </w:pPr>
    </w:p>
    <w:p w:rsidR="001D5800" w:rsidRPr="005D6317" w:rsidRDefault="001D5800" w:rsidP="005D6317">
      <w:bookmarkStart w:id="0" w:name="_GoBack"/>
      <w:bookmarkEnd w:id="0"/>
    </w:p>
    <w:sectPr w:rsidR="001D5800" w:rsidRPr="005D6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9F7"/>
    <w:multiLevelType w:val="hybridMultilevel"/>
    <w:tmpl w:val="86166E2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199B"/>
    <w:multiLevelType w:val="hybridMultilevel"/>
    <w:tmpl w:val="E4564FA0"/>
    <w:lvl w:ilvl="0" w:tplc="26D2CE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00"/>
    <w:rsid w:val="00052893"/>
    <w:rsid w:val="00092B4F"/>
    <w:rsid w:val="001D5800"/>
    <w:rsid w:val="003558E9"/>
    <w:rsid w:val="00435276"/>
    <w:rsid w:val="00461822"/>
    <w:rsid w:val="005D6317"/>
    <w:rsid w:val="00BD4BE1"/>
    <w:rsid w:val="00C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9EE7A-26DF-4776-9764-3DC6A075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0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Paragraphe  revu,References,Paragraphe de liste PBLH,Paragraphe de liste1,Paragraphe de liste11,L_4,Paragraphe de liste4"/>
    <w:basedOn w:val="Normal"/>
    <w:link w:val="PargrafodaListaCarter"/>
    <w:uiPriority w:val="34"/>
    <w:qFormat/>
    <w:rsid w:val="001D5800"/>
    <w:pPr>
      <w:ind w:left="720"/>
      <w:contextualSpacing/>
    </w:pPr>
  </w:style>
  <w:style w:type="character" w:customStyle="1" w:styleId="PargrafodaListaCarter">
    <w:name w:val="Parágrafo da Lista Caráter"/>
    <w:aliases w:val="Bullets Caráter,Paragraphe  revu Caráter,References Caráter,Paragraphe de liste PBLH Caráter,Paragraphe de liste1 Caráter,Paragraphe de liste11 Caráter,L_4 Caráter,Paragraphe de liste4 Caráter"/>
    <w:link w:val="PargrafodaLista"/>
    <w:uiPriority w:val="34"/>
    <w:locked/>
    <w:rsid w:val="001D5800"/>
    <w:rPr>
      <w:rFonts w:eastAsiaTheme="minorEastAsia"/>
      <w:sz w:val="24"/>
      <w:szCs w:val="24"/>
    </w:rPr>
  </w:style>
  <w:style w:type="character" w:styleId="Hiperligao">
    <w:name w:val="Hyperlink"/>
    <w:basedOn w:val="Tipodeletrapredefinidodopargrafo"/>
    <w:unhideWhenUsed/>
    <w:rsid w:val="00BD4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os.publicos@mf.gov.cv" TargetMode="External"/><Relationship Id="rId5" Type="http://schemas.openxmlformats.org/officeDocument/2006/relationships/hyperlink" Target="mailto:concursos.publicos@mf.gov.c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/ SEMA - Edna Oliveira</dc:creator>
  <cp:keywords/>
  <dc:description/>
  <cp:lastModifiedBy>MF / GMF - Secretaria Estado - Edna Oliveira</cp:lastModifiedBy>
  <cp:revision>3</cp:revision>
  <cp:lastPrinted>2020-05-15T13:00:00Z</cp:lastPrinted>
  <dcterms:created xsi:type="dcterms:W3CDTF">2020-05-15T12:56:00Z</dcterms:created>
  <dcterms:modified xsi:type="dcterms:W3CDTF">2020-05-15T13:00:00Z</dcterms:modified>
</cp:coreProperties>
</file>